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E8" w:rsidRDefault="004F05E8">
      <w:pPr>
        <w:jc w:val="center"/>
        <w:rPr>
          <w:rFonts w:ascii="Arial" w:eastAsia="Arial-BoldMT" w:hAnsi="Arial" w:cs="Arial"/>
          <w:b/>
          <w:bCs/>
          <w:kern w:val="0"/>
          <w:sz w:val="72"/>
          <w:szCs w:val="72"/>
        </w:rPr>
      </w:pPr>
    </w:p>
    <w:p w:rsidR="004F05E8" w:rsidRPr="00933F33" w:rsidRDefault="00933F33">
      <w:pPr>
        <w:rPr>
          <w:rFonts w:ascii="Arial" w:eastAsiaTheme="majorEastAsia" w:hAnsi="Arial" w:cs="Arial"/>
          <w:b/>
          <w:sz w:val="40"/>
          <w:szCs w:val="40"/>
          <w:lang w:val="ru-RU"/>
        </w:rPr>
      </w:pPr>
      <w:r w:rsidRPr="00933F33">
        <w:rPr>
          <w:rFonts w:ascii="Arial" w:eastAsiaTheme="majorEastAsia" w:hAnsi="Arial" w:cs="Arial"/>
          <w:sz w:val="44"/>
          <w:szCs w:val="44"/>
          <w:lang w:val="ru-RU"/>
        </w:rPr>
        <w:t xml:space="preserve">   </w:t>
      </w:r>
      <w:r w:rsidRPr="00933F33">
        <w:rPr>
          <w:rFonts w:ascii="Arial" w:eastAsiaTheme="majorEastAsia" w:hAnsi="Arial" w:cs="Arial"/>
          <w:b/>
          <w:sz w:val="40"/>
          <w:szCs w:val="40"/>
          <w:lang w:val="ru-RU"/>
        </w:rPr>
        <w:t>Руководство по установке и эксплуатации</w:t>
      </w:r>
    </w:p>
    <w:p w:rsidR="004F05E8" w:rsidRDefault="001C64E8">
      <w:pPr>
        <w:jc w:val="center"/>
        <w:rPr>
          <w:rFonts w:ascii="Arial" w:eastAsiaTheme="majorEastAsia" w:hAnsi="Arial" w:cs="Arial"/>
          <w:sz w:val="44"/>
          <w:szCs w:val="44"/>
        </w:rPr>
      </w:pPr>
      <w:r w:rsidRPr="001C64E8">
        <w:rPr>
          <w:rFonts w:ascii="Calibri" w:eastAsia="SimSun" w:hAnsi="Calibri" w:cs="Times New Roman"/>
          <w:noProof/>
          <w:lang w:val="ru-RU" w:eastAsia="ru-RU"/>
        </w:rPr>
        <w:drawing>
          <wp:inline distT="0" distB="0" distL="0" distR="0" wp14:anchorId="27127D51" wp14:editId="0B5E4719">
            <wp:extent cx="2066409" cy="360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捕获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409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5E8" w:rsidRDefault="004F05E8">
      <w:pPr>
        <w:jc w:val="center"/>
        <w:rPr>
          <w:rFonts w:ascii="Arial" w:eastAsiaTheme="majorEastAsia" w:hAnsi="Arial" w:cs="Arial"/>
          <w:sz w:val="44"/>
          <w:szCs w:val="44"/>
        </w:rPr>
      </w:pPr>
    </w:p>
    <w:p w:rsidR="004F05E8" w:rsidRDefault="004F05E8">
      <w:pPr>
        <w:spacing w:line="360" w:lineRule="exact"/>
        <w:rPr>
          <w:rFonts w:ascii="Arial" w:hAnsi="Arial" w:cs="Arial"/>
          <w:b/>
          <w:sz w:val="30"/>
          <w:szCs w:val="30"/>
        </w:rPr>
      </w:pPr>
    </w:p>
    <w:p w:rsidR="004F05E8" w:rsidRDefault="00C425D5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ru-RU"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5080</wp:posOffset>
                </wp:positionV>
                <wp:extent cx="1812925" cy="685800"/>
                <wp:effectExtent l="2540" t="0" r="3810" b="2540"/>
                <wp:wrapNone/>
                <wp:docPr id="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337" w:rsidRDefault="00933F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ОДЕЛЬ</w:t>
                            </w:r>
                            <w:r w:rsidR="00631337">
                              <w:rPr>
                                <w:rFonts w:hint="eastAsia"/>
                                <w:b/>
                              </w:rPr>
                              <w:t>:</w:t>
                            </w:r>
                          </w:p>
                          <w:p w:rsidR="00631337" w:rsidRDefault="00631337">
                            <w:r w:rsidRPr="001C64E8">
                              <w:t>NTP14ESF-CTT</w:t>
                            </w:r>
                            <w:r w:rsidRPr="001C64E8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631337" w:rsidRDefault="00631337">
                            <w:r>
                              <w:rPr>
                                <w:rFonts w:hint="eastAsia"/>
                              </w:rPr>
                              <w:t>*with CTT computer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323.75pt;margin-top:.4pt;width:142.75pt;height:54pt;z-index:251789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" stroked="f">
                <v:textbox style="mso-fit-shape-to-text:t">
                  <w:txbxContent>
                    <w:p w:rsidR="00631337" w:rsidRDefault="00933F33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M</w:t>
                      </w:r>
                      <w:r>
                        <w:rPr>
                          <w:b/>
                          <w:lang w:val="ru-RU"/>
                        </w:rPr>
                        <w:t>ОДЕЛЬ</w:t>
                      </w:r>
                      <w:r w:rsidR="00631337">
                        <w:rPr>
                          <w:rFonts w:hint="eastAsia"/>
                          <w:b/>
                        </w:rPr>
                        <w:t>:</w:t>
                      </w:r>
                    </w:p>
                    <w:p w:rsidR="00631337" w:rsidRDefault="00631337">
                      <w:r w:rsidRPr="001C64E8">
                        <w:t>NTP14ESF-CTT</w:t>
                      </w:r>
                      <w:r w:rsidRPr="001C64E8">
                        <w:rPr>
                          <w:rFonts w:hint="eastAsia"/>
                        </w:rPr>
                        <w:t xml:space="preserve"> </w:t>
                      </w:r>
                    </w:p>
                    <w:p w:rsidR="00631337" w:rsidRDefault="00631337">
                      <w:r>
                        <w:rPr>
                          <w:rFonts w:hint="eastAsia"/>
                        </w:rPr>
                        <w:t>*with CTT computer board</w:t>
                      </w:r>
                    </w:p>
                  </w:txbxContent>
                </v:textbox>
              </v:shape>
            </w:pict>
          </mc:Fallback>
        </mc:AlternateContent>
      </w:r>
    </w:p>
    <w:p w:rsidR="004F05E8" w:rsidRDefault="004F05E8">
      <w:pPr>
        <w:rPr>
          <w:rFonts w:asciiTheme="majorEastAsia" w:eastAsiaTheme="majorEastAsia" w:hAnsiTheme="majorEastAsia"/>
          <w:sz w:val="44"/>
          <w:szCs w:val="44"/>
        </w:rPr>
      </w:pPr>
    </w:p>
    <w:p w:rsidR="004F05E8" w:rsidRDefault="004A4F83">
      <w:pPr>
        <w:rPr>
          <w:rFonts w:asciiTheme="majorEastAsia" w:eastAsiaTheme="majorEastAsia" w:hAnsiTheme="majorEastAsia"/>
          <w:sz w:val="44"/>
          <w:szCs w:val="44"/>
        </w:rPr>
      </w:pPr>
      <w:r>
        <w:rPr>
          <w:kern w:val="0"/>
        </w:rPr>
        <w:t>P/N:912070022</w:t>
      </w:r>
      <w:r>
        <w:rPr>
          <w:kern w:val="0"/>
          <w:sz w:val="22"/>
        </w:rPr>
        <w:t xml:space="preserve"> </w:t>
      </w:r>
    </w:p>
    <w:p w:rsidR="004F05E8" w:rsidRDefault="004F05E8">
      <w:pPr>
        <w:rPr>
          <w:rFonts w:asciiTheme="majorEastAsia" w:eastAsiaTheme="majorEastAsia" w:hAnsiTheme="majorEastAsia"/>
          <w:sz w:val="44"/>
          <w:szCs w:val="44"/>
        </w:rPr>
      </w:pPr>
    </w:p>
    <w:p w:rsidR="004F05E8" w:rsidRDefault="004F05E8">
      <w:pPr>
        <w:rPr>
          <w:rFonts w:asciiTheme="majorEastAsia" w:eastAsiaTheme="majorEastAsia" w:hAnsiTheme="majorEastAsia"/>
          <w:sz w:val="44"/>
          <w:szCs w:val="44"/>
        </w:rPr>
      </w:pPr>
    </w:p>
    <w:p w:rsidR="004F05E8" w:rsidRPr="00933F33" w:rsidRDefault="00933F33">
      <w:pPr>
        <w:autoSpaceDE w:val="0"/>
        <w:autoSpaceDN w:val="0"/>
        <w:adjustRightInd w:val="0"/>
        <w:spacing w:line="240" w:lineRule="exact"/>
        <w:jc w:val="left"/>
        <w:rPr>
          <w:rFonts w:ascii="Arial" w:hAnsi="Arial" w:cs="Arial"/>
          <w:szCs w:val="21"/>
          <w:lang w:val="ru-RU"/>
        </w:rPr>
      </w:pPr>
      <w:r w:rsidRPr="00933F33">
        <w:rPr>
          <w:rFonts w:ascii="Arial" w:hAnsi="Arial" w:cs="Arial"/>
          <w:szCs w:val="21"/>
          <w:lang w:val="ru-RU"/>
        </w:rPr>
        <w:t>Производитель рекомендует использовать сертифицированных техников. Пожалуйста, ознакомьтесь со всеми разделами этого руководства и сохраните их для дальнейшего использования.</w:t>
      </w:r>
    </w:p>
    <w:p w:rsidR="004F05E8" w:rsidRPr="00933F33" w:rsidRDefault="004F05E8">
      <w:pPr>
        <w:autoSpaceDE w:val="0"/>
        <w:autoSpaceDN w:val="0"/>
        <w:adjustRightInd w:val="0"/>
        <w:spacing w:line="240" w:lineRule="exact"/>
        <w:jc w:val="left"/>
        <w:rPr>
          <w:rFonts w:ascii="Arial" w:hAnsi="Arial" w:cs="Arial"/>
          <w:szCs w:val="21"/>
          <w:lang w:val="ru-RU"/>
        </w:rPr>
      </w:pPr>
    </w:p>
    <w:p w:rsidR="004F05E8" w:rsidRDefault="004F05E8">
      <w:pPr>
        <w:autoSpaceDE w:val="0"/>
        <w:autoSpaceDN w:val="0"/>
        <w:adjustRightInd w:val="0"/>
        <w:spacing w:line="240" w:lineRule="exact"/>
        <w:jc w:val="left"/>
        <w:rPr>
          <w:rStyle w:val="fontstyle01"/>
          <w:rFonts w:ascii="Arial-BoldMT" w:eastAsia="Arial-BoldMT" w:hAnsiTheme="minorHAnsi" w:cs="Arial-BoldMT"/>
          <w:b/>
          <w:bCs/>
          <w:color w:val="auto"/>
          <w:kern w:val="0"/>
          <w:sz w:val="18"/>
          <w:szCs w:val="18"/>
        </w:rPr>
      </w:pPr>
    </w:p>
    <w:p w:rsidR="00933F33" w:rsidRPr="00933F33" w:rsidRDefault="00933F33" w:rsidP="001C64E8">
      <w:pPr>
        <w:rPr>
          <w:rFonts w:ascii="Calibri" w:eastAsia="Arial" w:hAnsi="Calibri" w:cs="Arial"/>
          <w:b/>
          <w:sz w:val="22"/>
          <w:lang w:val="ru-RU"/>
        </w:rPr>
      </w:pPr>
      <w:r w:rsidRPr="00933F33">
        <w:rPr>
          <w:rFonts w:ascii="Calibri" w:eastAsia="Arial" w:hAnsi="Calibri" w:cs="Arial"/>
          <w:b/>
          <w:sz w:val="22"/>
          <w:lang w:val="ru-RU"/>
        </w:rPr>
        <w:lastRenderedPageBreak/>
        <w:t>ВАЖНЫЕ ИНСТРУКЦИИ ПО ТЕХНИКЕ БЕЗОПАСНОСТИ</w:t>
      </w:r>
    </w:p>
    <w:p w:rsidR="004F05E8" w:rsidRPr="00933F33" w:rsidRDefault="00933F33" w:rsidP="00933F33">
      <w:pPr>
        <w:rPr>
          <w:rStyle w:val="fontstyle01"/>
          <w:rFonts w:asciiTheme="minorHAnsi" w:hAnsiTheme="minorHAnsi"/>
          <w:color w:val="auto"/>
          <w:sz w:val="21"/>
          <w:szCs w:val="22"/>
          <w:lang w:val="ru-RU"/>
        </w:rPr>
      </w:pPr>
      <w:r w:rsidRPr="00933F33">
        <w:rPr>
          <w:rFonts w:ascii="Calibri" w:eastAsia="Arial" w:hAnsi="Calibri" w:cs="Arial"/>
          <w:sz w:val="22"/>
          <w:lang w:val="ru-RU"/>
        </w:rPr>
        <w:t>Это руководство должно быть передано конечному пользователю вместе с оборудованием. Конечный пользователь должен внимательно прочитать это руководство и быть знакомым с каждой функцией и операцией</w:t>
      </w:r>
    </w:p>
    <w:p w:rsidR="004F05E8" w:rsidRPr="00933F33" w:rsidRDefault="004F05E8">
      <w:pPr>
        <w:ind w:firstLineChars="196" w:firstLine="392"/>
        <w:rPr>
          <w:rFonts w:eastAsiaTheme="majorEastAsia" w:cstheme="majorBidi"/>
          <w:bCs/>
          <w:sz w:val="20"/>
          <w:szCs w:val="20"/>
          <w:lang w:val="ru-RU"/>
        </w:rPr>
        <w:sectPr w:rsidR="004F05E8" w:rsidRPr="00933F33">
          <w:pgSz w:w="11906" w:h="16838"/>
          <w:pgMar w:top="1440" w:right="1134" w:bottom="1440" w:left="1134" w:header="851" w:footer="992" w:gutter="0"/>
          <w:pgNumType w:start="1"/>
          <w:cols w:space="425"/>
          <w:docGrid w:type="lines" w:linePitch="312"/>
        </w:sectPr>
      </w:pPr>
    </w:p>
    <w:p w:rsidR="00933F33" w:rsidRPr="00933F33" w:rsidRDefault="00933F33" w:rsidP="00933F33">
      <w:pPr>
        <w:keepNext/>
        <w:keepLines/>
        <w:spacing w:before="340" w:after="330"/>
        <w:jc w:val="left"/>
        <w:outlineLvl w:val="0"/>
        <w:rPr>
          <w:rFonts w:ascii="Arial" w:eastAsia="SimSun" w:hAnsi="Arial" w:cs="Arial"/>
          <w:b/>
          <w:bCs/>
          <w:kern w:val="44"/>
          <w:sz w:val="24"/>
          <w:szCs w:val="24"/>
          <w:lang w:val="ru-RU"/>
        </w:rPr>
      </w:pPr>
      <w:bookmarkStart w:id="0" w:name="_Toc16671791"/>
      <w:bookmarkStart w:id="1" w:name="_Toc16520270"/>
      <w:bookmarkStart w:id="2" w:name="_Toc3810925"/>
      <w:bookmarkStart w:id="3" w:name="_Toc515375840"/>
      <w:bookmarkStart w:id="4" w:name="_Toc86670396"/>
      <w:bookmarkStart w:id="5" w:name="_Toc106958291"/>
      <w:r w:rsidRPr="00933F33">
        <w:rPr>
          <w:rFonts w:ascii="Arial" w:eastAsia="SimSun" w:hAnsi="Arial" w:cs="Arial"/>
          <w:b/>
          <w:bCs/>
          <w:kern w:val="44"/>
          <w:sz w:val="24"/>
          <w:szCs w:val="24"/>
          <w:lang w:val="ru-RU"/>
        </w:rPr>
        <w:lastRenderedPageBreak/>
        <w:t>1. Введение</w:t>
      </w:r>
    </w:p>
    <w:p w:rsidR="00933F33" w:rsidRDefault="00933F33" w:rsidP="00933F33">
      <w:pPr>
        <w:keepNext/>
        <w:keepLines/>
        <w:spacing w:before="340" w:after="330"/>
        <w:jc w:val="left"/>
        <w:outlineLvl w:val="0"/>
        <w:rPr>
          <w:rFonts w:ascii="Arial" w:eastAsia="SimSun" w:hAnsi="Arial" w:cs="Arial"/>
          <w:bCs/>
          <w:kern w:val="44"/>
          <w:sz w:val="20"/>
          <w:szCs w:val="20"/>
          <w:lang w:val="ru-RU"/>
        </w:rPr>
      </w:pPr>
      <w:r w:rsidRPr="00933F33">
        <w:rPr>
          <w:rFonts w:ascii="Arial" w:eastAsia="SimSun" w:hAnsi="Arial" w:cs="Arial"/>
          <w:bCs/>
          <w:kern w:val="44"/>
          <w:sz w:val="20"/>
          <w:szCs w:val="20"/>
          <w:lang w:val="ru-RU"/>
        </w:rPr>
        <w:t xml:space="preserve"> 1.1 Функции фритюрницы Эта фритюрница в основном используется для жареных куриных </w:t>
      </w:r>
      <w:proofErr w:type="spellStart"/>
      <w:r w:rsidRPr="00933F33">
        <w:rPr>
          <w:rFonts w:ascii="Arial" w:eastAsia="SimSun" w:hAnsi="Arial" w:cs="Arial"/>
          <w:bCs/>
          <w:kern w:val="44"/>
          <w:sz w:val="20"/>
          <w:szCs w:val="20"/>
          <w:lang w:val="ru-RU"/>
        </w:rPr>
        <w:t>наггетсов</w:t>
      </w:r>
      <w:proofErr w:type="spellEnd"/>
      <w:r w:rsidRPr="00933F33">
        <w:rPr>
          <w:rFonts w:ascii="Arial" w:eastAsia="SimSun" w:hAnsi="Arial" w:cs="Arial"/>
          <w:bCs/>
          <w:kern w:val="44"/>
          <w:sz w:val="20"/>
          <w:szCs w:val="20"/>
          <w:lang w:val="ru-RU"/>
        </w:rPr>
        <w:t>, картофеля фри и так далее.</w:t>
      </w:r>
    </w:p>
    <w:p w:rsidR="00933F33" w:rsidRDefault="00933F33" w:rsidP="00933F33">
      <w:pPr>
        <w:keepNext/>
        <w:keepLines/>
        <w:spacing w:before="340" w:after="330"/>
        <w:jc w:val="left"/>
        <w:outlineLvl w:val="0"/>
        <w:rPr>
          <w:rFonts w:ascii="Arial" w:eastAsia="SimSun" w:hAnsi="Arial" w:cs="Arial"/>
          <w:bCs/>
          <w:kern w:val="44"/>
          <w:sz w:val="20"/>
          <w:szCs w:val="20"/>
          <w:lang w:val="ru-RU"/>
        </w:rPr>
      </w:pPr>
      <w:r w:rsidRPr="00933F33">
        <w:rPr>
          <w:rFonts w:ascii="Arial" w:eastAsia="SimSun" w:hAnsi="Arial" w:cs="Arial"/>
          <w:bCs/>
          <w:kern w:val="44"/>
          <w:sz w:val="20"/>
          <w:szCs w:val="20"/>
          <w:lang w:val="ru-RU"/>
        </w:rPr>
        <w:t xml:space="preserve"> 1.2 Особенности фритюрницы · Легко чистится · Конструкция из нержавеющей стали · Высокотемпературный протектор может быть сброшен вручную · Система фильтрации (опционально) ·2 корзины для жарки (опционально) · Управление платой компьютера</w:t>
      </w:r>
    </w:p>
    <w:p w:rsidR="00933F33" w:rsidRDefault="00933F33" w:rsidP="00933F33">
      <w:pPr>
        <w:keepNext/>
        <w:keepLines/>
        <w:spacing w:before="340" w:after="330"/>
        <w:jc w:val="left"/>
        <w:outlineLvl w:val="0"/>
        <w:rPr>
          <w:rFonts w:ascii="Arial" w:eastAsia="SimSun" w:hAnsi="Arial" w:cs="Arial"/>
          <w:bCs/>
          <w:kern w:val="44"/>
          <w:sz w:val="20"/>
          <w:szCs w:val="20"/>
          <w:lang w:val="ru-RU"/>
        </w:rPr>
      </w:pPr>
      <w:r w:rsidRPr="00933F33">
        <w:rPr>
          <w:rFonts w:ascii="Arial" w:eastAsia="SimSun" w:hAnsi="Arial" w:cs="Arial"/>
          <w:bCs/>
          <w:kern w:val="44"/>
          <w:sz w:val="20"/>
          <w:szCs w:val="20"/>
          <w:lang w:val="ru-RU"/>
        </w:rPr>
        <w:t xml:space="preserve"> 1.3 Техническое обслуживание Данное руководство содержит рекомендации по обслуживанию и очистке пароварки. Регулярное техническое обслуживание и чистка помогут продлить срок эксплуатации фритюрницы.</w:t>
      </w:r>
    </w:p>
    <w:p w:rsidR="00933F33" w:rsidRDefault="00933F33" w:rsidP="00933F33">
      <w:pPr>
        <w:keepNext/>
        <w:keepLines/>
        <w:spacing w:before="340" w:after="330"/>
        <w:jc w:val="left"/>
        <w:outlineLvl w:val="0"/>
        <w:rPr>
          <w:rFonts w:ascii="Arial" w:eastAsia="SimSun" w:hAnsi="Arial" w:cs="Arial"/>
          <w:bCs/>
          <w:kern w:val="44"/>
          <w:sz w:val="20"/>
          <w:szCs w:val="20"/>
          <w:lang w:val="ru-RU"/>
        </w:rPr>
      </w:pPr>
      <w:r w:rsidRPr="00933F33">
        <w:rPr>
          <w:rFonts w:ascii="Arial" w:eastAsia="SimSun" w:hAnsi="Arial" w:cs="Arial"/>
          <w:bCs/>
          <w:kern w:val="44"/>
          <w:sz w:val="20"/>
          <w:szCs w:val="20"/>
          <w:lang w:val="ru-RU"/>
        </w:rPr>
        <w:t xml:space="preserve">  1.4 Помощь Если вам нужна помощь, пожалуйста, свяжитесь с нашим торговым агентом или отделом технической поддержки.</w:t>
      </w:r>
    </w:p>
    <w:p w:rsidR="00933F33" w:rsidRPr="00933F33" w:rsidRDefault="00933F33" w:rsidP="00933F33">
      <w:pPr>
        <w:keepNext/>
        <w:keepLines/>
        <w:spacing w:before="340" w:after="330"/>
        <w:jc w:val="left"/>
        <w:outlineLvl w:val="0"/>
        <w:rPr>
          <w:rFonts w:ascii="Arial" w:eastAsia="SimSun" w:hAnsi="Arial" w:cs="Arial"/>
          <w:bCs/>
          <w:kern w:val="44"/>
          <w:sz w:val="20"/>
          <w:szCs w:val="20"/>
          <w:lang w:val="ru-RU"/>
        </w:rPr>
      </w:pPr>
      <w:r w:rsidRPr="00933F33">
        <w:rPr>
          <w:rFonts w:ascii="Arial" w:eastAsia="SimSun" w:hAnsi="Arial" w:cs="Arial"/>
          <w:bCs/>
          <w:kern w:val="44"/>
          <w:sz w:val="20"/>
          <w:szCs w:val="20"/>
          <w:lang w:val="ru-RU"/>
        </w:rPr>
        <w:t xml:space="preserve"> 1.5 Безопасность </w:t>
      </w:r>
      <w:proofErr w:type="spellStart"/>
      <w:r w:rsidRPr="00933F33">
        <w:rPr>
          <w:rFonts w:ascii="Arial" w:eastAsia="SimSun" w:hAnsi="Arial" w:cs="Arial"/>
          <w:bCs/>
          <w:kern w:val="44"/>
          <w:sz w:val="20"/>
          <w:szCs w:val="20"/>
          <w:lang w:val="ru-RU"/>
        </w:rPr>
        <w:t>безопасность</w:t>
      </w:r>
      <w:proofErr w:type="spellEnd"/>
      <w:r w:rsidRPr="00933F33">
        <w:rPr>
          <w:rFonts w:ascii="Arial" w:eastAsia="SimSun" w:hAnsi="Arial" w:cs="Arial"/>
          <w:bCs/>
          <w:kern w:val="44"/>
          <w:sz w:val="20"/>
          <w:szCs w:val="20"/>
          <w:lang w:val="ru-RU"/>
        </w:rPr>
        <w:t xml:space="preserve"> является важной особенностью нашей продукции. Фритюрница должна быть правильно установлена и обслуживаться.</w:t>
      </w:r>
    </w:p>
    <w:bookmarkEnd w:id="0"/>
    <w:bookmarkEnd w:id="1"/>
    <w:bookmarkEnd w:id="2"/>
    <w:bookmarkEnd w:id="3"/>
    <w:bookmarkEnd w:id="4"/>
    <w:bookmarkEnd w:id="5"/>
    <w:p w:rsidR="00933F33" w:rsidRDefault="00933F33" w:rsidP="00F474B3">
      <w:pPr>
        <w:rPr>
          <w:rFonts w:ascii="Arial" w:hAnsi="Arial" w:cs="Arial"/>
          <w:sz w:val="20"/>
          <w:szCs w:val="20"/>
          <w:lang w:val="ru-RU"/>
        </w:rPr>
      </w:pPr>
      <w:r w:rsidRPr="00933F33">
        <w:rPr>
          <w:rFonts w:ascii="Arial" w:hAnsi="Arial" w:cs="Arial"/>
          <w:sz w:val="20"/>
          <w:szCs w:val="20"/>
          <w:lang w:val="ru-RU"/>
        </w:rPr>
        <w:t>2.3 Для правильной работы установка фритюрницы должна устанавливаться горизонтально с регулировочными ножками или колесиками.</w:t>
      </w:r>
    </w:p>
    <w:p w:rsidR="00933F33" w:rsidRDefault="00933F33" w:rsidP="00F474B3">
      <w:pPr>
        <w:rPr>
          <w:rFonts w:ascii="Arial" w:hAnsi="Arial" w:cs="Arial"/>
          <w:sz w:val="20"/>
          <w:szCs w:val="20"/>
          <w:lang w:val="ru-RU"/>
        </w:rPr>
      </w:pPr>
    </w:p>
    <w:p w:rsidR="00933F33" w:rsidRDefault="00933F33" w:rsidP="00F474B3">
      <w:pPr>
        <w:rPr>
          <w:rFonts w:ascii="Arial" w:hAnsi="Arial" w:cs="Arial"/>
          <w:sz w:val="20"/>
          <w:szCs w:val="20"/>
          <w:lang w:val="ru-RU"/>
        </w:rPr>
      </w:pPr>
      <w:r w:rsidRPr="00933F33">
        <w:rPr>
          <w:rFonts w:ascii="Arial" w:hAnsi="Arial" w:cs="Arial"/>
          <w:sz w:val="20"/>
          <w:szCs w:val="20"/>
          <w:lang w:val="ru-RU"/>
        </w:rPr>
        <w:t>2.4 Убедитесь, что вентиляционная фритюрница должна быть оснащена вытяжным вентилятором, поэтому запах масла и дым могут сбрасываться сразу во время приготовления пищи. Рекомендуется обратиться в профессиональную компанию для установки выхлопного оборудования</w:t>
      </w:r>
    </w:p>
    <w:p w:rsidR="00933F33" w:rsidRDefault="00933F33" w:rsidP="00F474B3">
      <w:pPr>
        <w:rPr>
          <w:rFonts w:ascii="Arial" w:hAnsi="Arial" w:cs="Arial"/>
          <w:sz w:val="20"/>
          <w:szCs w:val="20"/>
          <w:lang w:val="ru-RU"/>
        </w:rPr>
      </w:pPr>
      <w:r w:rsidRPr="00933F33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933F33" w:rsidRPr="00933F33" w:rsidRDefault="00933F33" w:rsidP="00F474B3">
      <w:pPr>
        <w:rPr>
          <w:rFonts w:ascii="Arial" w:hAnsi="Arial" w:cs="Arial"/>
          <w:sz w:val="20"/>
          <w:szCs w:val="20"/>
          <w:lang w:val="ru-RU"/>
        </w:rPr>
      </w:pPr>
      <w:r w:rsidRPr="00933F33">
        <w:rPr>
          <w:rFonts w:ascii="Arial" w:hAnsi="Arial" w:cs="Arial"/>
          <w:sz w:val="20"/>
          <w:szCs w:val="20"/>
          <w:lang w:val="ru-RU"/>
        </w:rPr>
        <w:t xml:space="preserve">2.5 Требования к источнику питания </w:t>
      </w:r>
    </w:p>
    <w:p w:rsidR="00F474B3" w:rsidRPr="00933F33" w:rsidRDefault="00933F33" w:rsidP="00F474B3">
      <w:pPr>
        <w:rPr>
          <w:b/>
          <w:sz w:val="28"/>
          <w:szCs w:val="28"/>
          <w:lang w:val="ru-RU"/>
        </w:rPr>
      </w:pPr>
      <w:r w:rsidRPr="00933F33">
        <w:rPr>
          <w:b/>
          <w:sz w:val="28"/>
          <w:szCs w:val="28"/>
          <w:lang w:val="ru-RU"/>
        </w:rPr>
        <w:t>Обратитесь к следующим параметрам:</w:t>
      </w:r>
    </w:p>
    <w:tbl>
      <w:tblPr>
        <w:tblStyle w:val="8"/>
        <w:tblW w:w="8522" w:type="dxa"/>
        <w:tblLook w:val="04A0" w:firstRow="1" w:lastRow="0" w:firstColumn="1" w:lastColumn="0" w:noHBand="0" w:noVBand="1"/>
      </w:tblPr>
      <w:tblGrid>
        <w:gridCol w:w="1537"/>
        <w:gridCol w:w="1991"/>
        <w:gridCol w:w="1354"/>
        <w:gridCol w:w="1631"/>
        <w:gridCol w:w="2009"/>
      </w:tblGrid>
      <w:tr w:rsidR="00933F33" w:rsidRPr="00F474B3" w:rsidTr="00631337">
        <w:trPr>
          <w:trHeight w:val="264"/>
        </w:trPr>
        <w:tc>
          <w:tcPr>
            <w:tcW w:w="0" w:type="auto"/>
          </w:tcPr>
          <w:p w:rsidR="00F474B3" w:rsidRPr="00F474B3" w:rsidRDefault="00933F33" w:rsidP="00F474B3">
            <w:pPr>
              <w:jc w:val="center"/>
            </w:pPr>
            <w:proofErr w:type="spellStart"/>
            <w:r>
              <w:t>Moдель</w:t>
            </w:r>
            <w:proofErr w:type="spellEnd"/>
          </w:p>
        </w:tc>
        <w:tc>
          <w:tcPr>
            <w:tcW w:w="0" w:type="auto"/>
          </w:tcPr>
          <w:p w:rsidR="00F474B3" w:rsidRPr="00F474B3" w:rsidRDefault="00933F33" w:rsidP="00F474B3">
            <w:pPr>
              <w:jc w:val="center"/>
            </w:pPr>
            <w:proofErr w:type="spellStart"/>
            <w:r>
              <w:t>Напряжение</w:t>
            </w:r>
            <w:proofErr w:type="spellEnd"/>
            <w:r w:rsidR="00F474B3" w:rsidRPr="00F474B3">
              <w:rPr>
                <w:rFonts w:hint="eastAsia"/>
              </w:rPr>
              <w:t>（</w:t>
            </w:r>
            <w:r w:rsidR="00F474B3">
              <w:rPr>
                <w:rFonts w:hint="eastAsia"/>
              </w:rPr>
              <w:t>V</w:t>
            </w:r>
            <w:r w:rsidR="00F474B3" w:rsidRPr="00F474B3">
              <w:rPr>
                <w:rFonts w:hint="eastAsia"/>
              </w:rPr>
              <w:t>）</w:t>
            </w:r>
          </w:p>
        </w:tc>
        <w:tc>
          <w:tcPr>
            <w:tcW w:w="0" w:type="auto"/>
          </w:tcPr>
          <w:p w:rsidR="00F474B3" w:rsidRPr="00F474B3" w:rsidRDefault="00933F33" w:rsidP="00F474B3">
            <w:pPr>
              <w:jc w:val="center"/>
            </w:pPr>
            <w:r>
              <w:rPr>
                <w:lang w:val="ru-RU"/>
              </w:rPr>
              <w:t xml:space="preserve">Частота </w:t>
            </w:r>
            <w:r w:rsidR="00F474B3" w:rsidRPr="00F474B3">
              <w:rPr>
                <w:rFonts w:hint="eastAsia"/>
              </w:rPr>
              <w:t>(Hz)</w:t>
            </w:r>
          </w:p>
        </w:tc>
        <w:tc>
          <w:tcPr>
            <w:tcW w:w="0" w:type="auto"/>
          </w:tcPr>
          <w:p w:rsidR="00F474B3" w:rsidRPr="00F474B3" w:rsidRDefault="00933F33" w:rsidP="00F474B3">
            <w:pPr>
              <w:jc w:val="center"/>
            </w:pPr>
            <w:proofErr w:type="spellStart"/>
            <w:r>
              <w:t>Сила</w:t>
            </w:r>
            <w:proofErr w:type="spellEnd"/>
            <w:r>
              <w:rPr>
                <w:lang w:val="ru-RU"/>
              </w:rPr>
              <w:t xml:space="preserve"> Тока</w:t>
            </w:r>
            <w:r w:rsidRPr="00F474B3">
              <w:rPr>
                <w:rFonts w:hint="eastAsia"/>
              </w:rPr>
              <w:t xml:space="preserve"> </w:t>
            </w:r>
            <w:r w:rsidR="00F474B3" w:rsidRPr="00F474B3">
              <w:rPr>
                <w:rFonts w:hint="eastAsia"/>
              </w:rPr>
              <w:t>(kW)</w:t>
            </w:r>
          </w:p>
        </w:tc>
        <w:tc>
          <w:tcPr>
            <w:tcW w:w="0" w:type="auto"/>
          </w:tcPr>
          <w:p w:rsidR="00F474B3" w:rsidRPr="00F474B3" w:rsidRDefault="00933F33" w:rsidP="00F474B3">
            <w:pPr>
              <w:jc w:val="center"/>
            </w:pPr>
            <w:proofErr w:type="spellStart"/>
            <w:r>
              <w:t>Сопротивление</w:t>
            </w:r>
            <w:proofErr w:type="spellEnd"/>
            <w:r w:rsidRPr="00F474B3">
              <w:rPr>
                <w:rFonts w:hint="eastAsia"/>
              </w:rPr>
              <w:t xml:space="preserve"> </w:t>
            </w:r>
            <w:r w:rsidR="00F474B3" w:rsidRPr="00F474B3">
              <w:rPr>
                <w:rFonts w:hint="eastAsia"/>
              </w:rPr>
              <w:t>(A)</w:t>
            </w:r>
          </w:p>
        </w:tc>
      </w:tr>
      <w:tr w:rsidR="00933F33" w:rsidRPr="00F474B3" w:rsidTr="00631337">
        <w:trPr>
          <w:trHeight w:val="122"/>
        </w:trPr>
        <w:tc>
          <w:tcPr>
            <w:tcW w:w="0" w:type="auto"/>
            <w:vMerge w:val="restart"/>
          </w:tcPr>
          <w:p w:rsidR="00F474B3" w:rsidRPr="00F474B3" w:rsidRDefault="00F474B3" w:rsidP="00F474B3">
            <w:pPr>
              <w:jc w:val="center"/>
              <w:rPr>
                <w:rFonts w:ascii="SimSun" w:eastAsia="SimSun" w:hAnsi="SimSun" w:cs="Times New Roman"/>
              </w:rPr>
            </w:pPr>
          </w:p>
          <w:p w:rsidR="00F474B3" w:rsidRPr="00F474B3" w:rsidRDefault="00F474B3" w:rsidP="00F474B3">
            <w:pPr>
              <w:jc w:val="center"/>
              <w:rPr>
                <w:rFonts w:eastAsia="SimSun" w:cs="Times New Roman"/>
              </w:rPr>
            </w:pPr>
            <w:r w:rsidRPr="00F474B3">
              <w:rPr>
                <w:rFonts w:eastAsia="SimSun" w:cs="Times New Roman"/>
              </w:rPr>
              <w:t>NTP14ESF-CTT</w:t>
            </w:r>
          </w:p>
        </w:tc>
        <w:tc>
          <w:tcPr>
            <w:tcW w:w="0" w:type="auto"/>
          </w:tcPr>
          <w:p w:rsidR="00F474B3" w:rsidRPr="00F474B3" w:rsidRDefault="00F474B3" w:rsidP="00F474B3">
            <w:pPr>
              <w:jc w:val="center"/>
            </w:pPr>
            <w:r w:rsidRPr="00F474B3">
              <w:rPr>
                <w:rFonts w:hint="eastAsia"/>
              </w:rPr>
              <w:t>380</w:t>
            </w:r>
          </w:p>
        </w:tc>
        <w:tc>
          <w:tcPr>
            <w:tcW w:w="0" w:type="auto"/>
          </w:tcPr>
          <w:p w:rsidR="00F474B3" w:rsidRPr="00F474B3" w:rsidRDefault="00F474B3" w:rsidP="00F474B3">
            <w:pPr>
              <w:jc w:val="center"/>
            </w:pPr>
            <w:r w:rsidRPr="00F474B3">
              <w:rPr>
                <w:rFonts w:hint="eastAsia"/>
              </w:rPr>
              <w:t>50</w:t>
            </w:r>
          </w:p>
        </w:tc>
        <w:tc>
          <w:tcPr>
            <w:tcW w:w="0" w:type="auto"/>
          </w:tcPr>
          <w:p w:rsidR="00F474B3" w:rsidRPr="00F474B3" w:rsidRDefault="00F474B3" w:rsidP="00F474B3">
            <w:pPr>
              <w:jc w:val="center"/>
            </w:pPr>
            <w:r w:rsidRPr="00F474B3">
              <w:rPr>
                <w:rFonts w:hint="eastAsia"/>
              </w:rPr>
              <w:t>14/17</w:t>
            </w:r>
          </w:p>
        </w:tc>
        <w:tc>
          <w:tcPr>
            <w:tcW w:w="0" w:type="auto"/>
          </w:tcPr>
          <w:p w:rsidR="00F474B3" w:rsidRPr="00F474B3" w:rsidRDefault="00F474B3" w:rsidP="00F474B3">
            <w:pPr>
              <w:jc w:val="center"/>
            </w:pPr>
            <w:r w:rsidRPr="00F474B3">
              <w:rPr>
                <w:rFonts w:hint="eastAsia"/>
              </w:rPr>
              <w:t>22/26</w:t>
            </w:r>
          </w:p>
        </w:tc>
      </w:tr>
      <w:tr w:rsidR="00933F33" w:rsidRPr="00F474B3" w:rsidTr="00631337">
        <w:trPr>
          <w:trHeight w:val="122"/>
        </w:trPr>
        <w:tc>
          <w:tcPr>
            <w:tcW w:w="0" w:type="auto"/>
            <w:vMerge/>
          </w:tcPr>
          <w:p w:rsidR="00F474B3" w:rsidRPr="00F474B3" w:rsidRDefault="00F474B3" w:rsidP="00F474B3">
            <w:pPr>
              <w:rPr>
                <w:rFonts w:ascii="SimSun" w:eastAsia="SimSun" w:hAnsi="SimSun" w:cs="Times New Roman"/>
              </w:rPr>
            </w:pPr>
          </w:p>
        </w:tc>
        <w:tc>
          <w:tcPr>
            <w:tcW w:w="0" w:type="auto"/>
          </w:tcPr>
          <w:p w:rsidR="00F474B3" w:rsidRPr="00F474B3" w:rsidRDefault="00F474B3" w:rsidP="00F474B3">
            <w:pPr>
              <w:jc w:val="center"/>
            </w:pPr>
            <w:r w:rsidRPr="00F474B3">
              <w:rPr>
                <w:rFonts w:hint="eastAsia"/>
              </w:rPr>
              <w:t>240</w:t>
            </w:r>
          </w:p>
        </w:tc>
        <w:tc>
          <w:tcPr>
            <w:tcW w:w="0" w:type="auto"/>
          </w:tcPr>
          <w:p w:rsidR="00F474B3" w:rsidRPr="00F474B3" w:rsidRDefault="00F474B3" w:rsidP="00F474B3">
            <w:pPr>
              <w:jc w:val="center"/>
            </w:pPr>
            <w:r w:rsidRPr="00F474B3">
              <w:rPr>
                <w:rFonts w:hint="eastAsia"/>
              </w:rPr>
              <w:t>60</w:t>
            </w:r>
          </w:p>
        </w:tc>
        <w:tc>
          <w:tcPr>
            <w:tcW w:w="0" w:type="auto"/>
          </w:tcPr>
          <w:p w:rsidR="00F474B3" w:rsidRPr="00F474B3" w:rsidRDefault="00F474B3" w:rsidP="00F474B3">
            <w:pPr>
              <w:jc w:val="center"/>
            </w:pPr>
            <w:r w:rsidRPr="00F474B3">
              <w:rPr>
                <w:rFonts w:hint="eastAsia"/>
              </w:rPr>
              <w:t>14/17</w:t>
            </w:r>
          </w:p>
        </w:tc>
        <w:tc>
          <w:tcPr>
            <w:tcW w:w="0" w:type="auto"/>
          </w:tcPr>
          <w:p w:rsidR="00F474B3" w:rsidRPr="00F474B3" w:rsidRDefault="00F474B3" w:rsidP="00F474B3">
            <w:pPr>
              <w:jc w:val="center"/>
            </w:pPr>
            <w:r w:rsidRPr="00F474B3">
              <w:rPr>
                <w:rFonts w:hint="eastAsia"/>
              </w:rPr>
              <w:t>34/40.5</w:t>
            </w:r>
          </w:p>
        </w:tc>
      </w:tr>
      <w:tr w:rsidR="00933F33" w:rsidRPr="00F474B3" w:rsidTr="00631337">
        <w:trPr>
          <w:trHeight w:val="122"/>
        </w:trPr>
        <w:tc>
          <w:tcPr>
            <w:tcW w:w="0" w:type="auto"/>
            <w:vMerge/>
          </w:tcPr>
          <w:p w:rsidR="00F474B3" w:rsidRPr="00F474B3" w:rsidRDefault="00F474B3" w:rsidP="00F474B3">
            <w:pPr>
              <w:rPr>
                <w:rFonts w:ascii="SimSun" w:eastAsia="SimSun" w:hAnsi="SimSun" w:cs="Times New Roman"/>
              </w:rPr>
            </w:pPr>
          </w:p>
        </w:tc>
        <w:tc>
          <w:tcPr>
            <w:tcW w:w="0" w:type="auto"/>
          </w:tcPr>
          <w:p w:rsidR="00F474B3" w:rsidRPr="00F474B3" w:rsidRDefault="00F474B3" w:rsidP="00F474B3">
            <w:pPr>
              <w:jc w:val="center"/>
            </w:pPr>
            <w:r w:rsidRPr="00F474B3">
              <w:rPr>
                <w:rFonts w:hint="eastAsia"/>
              </w:rPr>
              <w:t>415</w:t>
            </w:r>
          </w:p>
        </w:tc>
        <w:tc>
          <w:tcPr>
            <w:tcW w:w="0" w:type="auto"/>
          </w:tcPr>
          <w:p w:rsidR="00F474B3" w:rsidRPr="00F474B3" w:rsidRDefault="00F474B3" w:rsidP="00F474B3">
            <w:pPr>
              <w:jc w:val="center"/>
            </w:pPr>
            <w:r w:rsidRPr="00F474B3">
              <w:rPr>
                <w:rFonts w:hint="eastAsia"/>
              </w:rPr>
              <w:t>50</w:t>
            </w:r>
          </w:p>
        </w:tc>
        <w:tc>
          <w:tcPr>
            <w:tcW w:w="0" w:type="auto"/>
          </w:tcPr>
          <w:p w:rsidR="00F474B3" w:rsidRPr="00F474B3" w:rsidRDefault="00F474B3" w:rsidP="00F474B3">
            <w:pPr>
              <w:jc w:val="center"/>
            </w:pPr>
            <w:r w:rsidRPr="00F474B3">
              <w:rPr>
                <w:rFonts w:hint="eastAsia"/>
              </w:rPr>
              <w:t>14/17</w:t>
            </w:r>
          </w:p>
        </w:tc>
        <w:tc>
          <w:tcPr>
            <w:tcW w:w="0" w:type="auto"/>
          </w:tcPr>
          <w:p w:rsidR="00F474B3" w:rsidRPr="00F474B3" w:rsidRDefault="00F474B3" w:rsidP="00F474B3">
            <w:pPr>
              <w:jc w:val="center"/>
            </w:pPr>
            <w:r w:rsidRPr="00F474B3">
              <w:rPr>
                <w:rFonts w:hint="eastAsia"/>
              </w:rPr>
              <w:t>19.5/23.5</w:t>
            </w:r>
          </w:p>
        </w:tc>
      </w:tr>
    </w:tbl>
    <w:p w:rsidR="00933F33" w:rsidRDefault="00933F33" w:rsidP="00F474B3">
      <w:pPr>
        <w:rPr>
          <w:b/>
          <w:sz w:val="24"/>
          <w:szCs w:val="24"/>
        </w:rPr>
      </w:pPr>
    </w:p>
    <w:p w:rsidR="00933F33" w:rsidRPr="00933F33" w:rsidRDefault="00933F33">
      <w:pPr>
        <w:jc w:val="left"/>
        <w:rPr>
          <w:b/>
          <w:noProof/>
          <w:sz w:val="24"/>
          <w:szCs w:val="24"/>
          <w:lang w:val="ru-RU" w:eastAsia="ru-RU"/>
        </w:rPr>
      </w:pPr>
      <w:r w:rsidRPr="00933F33">
        <w:rPr>
          <w:b/>
          <w:noProof/>
          <w:sz w:val="24"/>
          <w:szCs w:val="24"/>
          <w:lang w:val="ru-RU" w:eastAsia="ru-RU"/>
        </w:rPr>
        <w:t>Осторожность!</w:t>
      </w:r>
    </w:p>
    <w:p w:rsidR="00933F33" w:rsidRDefault="00933F33">
      <w:pPr>
        <w:jc w:val="left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Электрические параметры разных моделей фритюрниц различны, пожалуйста, обратитесь к табличке оборудования для конкретных параметров. Опасность! </w:t>
      </w:r>
    </w:p>
    <w:p w:rsidR="00933F33" w:rsidRDefault="00933F33">
      <w:pPr>
        <w:jc w:val="left"/>
        <w:rPr>
          <w:noProof/>
          <w:lang w:val="ru-RU" w:eastAsia="ru-RU"/>
        </w:rPr>
      </w:pPr>
      <w:r>
        <w:rPr>
          <w:noProof/>
          <w:lang w:val="ru-RU" w:eastAsia="ru-RU"/>
        </w:rPr>
        <w:t>Чтобы избежать поражения электрическим током, фритюрница должна быть полностью заземлена. Пожалуйста, ознакомьтесь с местными стандартами и документами.</w:t>
      </w:r>
    </w:p>
    <w:p w:rsidR="00F474B3" w:rsidRPr="00933F33" w:rsidRDefault="00933F33">
      <w:pPr>
        <w:jc w:val="left"/>
        <w:rPr>
          <w:lang w:val="ru-RU"/>
        </w:rPr>
      </w:pPr>
      <w:r>
        <w:rPr>
          <w:noProof/>
          <w:lang w:val="ru-RU" w:eastAsia="ru-RU"/>
        </w:rPr>
        <w:t>Проконсультируйтесь с квалифицированным электриком, если есть сомнения в электрическом подключении.</w:t>
      </w:r>
      <w:r w:rsidR="00C425D5"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>
                <wp:simplePos x="0" y="0"/>
                <wp:positionH relativeFrom="margin">
                  <wp:posOffset>4452620</wp:posOffset>
                </wp:positionH>
                <wp:positionV relativeFrom="paragraph">
                  <wp:posOffset>7736840</wp:posOffset>
                </wp:positionV>
                <wp:extent cx="2743200" cy="497205"/>
                <wp:effectExtent l="0" t="0" r="0" b="0"/>
                <wp:wrapNone/>
                <wp:docPr id="120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497205"/>
                        </a:xfrm>
                        <a:prstGeom prst="rect">
                          <a:avLst/>
                        </a:prstGeom>
                        <a:solidFill>
                          <a:srgbClr val="BFBFBF">
                            <a:lumMod val="75000"/>
                          </a:srgbClr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31337" w:rsidRDefault="00631337" w:rsidP="00F474B3">
                            <w:pPr>
                              <w:spacing w:line="300" w:lineRule="exact"/>
                              <w:rPr>
                                <w:rFonts w:eastAsia="Arial" w:cs="Arial"/>
                                <w:color w:val="00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eastAsia="Arial" w:cs="Arial"/>
                                <w:color w:val="000000"/>
                                <w:sz w:val="20"/>
                                <w:szCs w:val="21"/>
                              </w:rPr>
                              <w:t>Consult a qualified electrician if doubt exists about electric connection.</w:t>
                            </w:r>
                          </w:p>
                          <w:p w:rsidR="00631337" w:rsidRDefault="00631337" w:rsidP="00F474B3">
                            <w:pPr>
                              <w:spacing w:line="300" w:lineRule="exact"/>
                              <w:rPr>
                                <w:rFonts w:ascii="SimSun" w:eastAsia="SimSun" w:hAnsi="SimSun" w:cs="MGHBMN+ËÎÌå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9" o:spid="_x0000_s1027" type="#_x0000_t202" style="position:absolute;margin-left:350.6pt;margin-top:609.2pt;width:3in;height:39.1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" fillcolor="#8f8f8f" strokeweight="1pt">
                <v:path arrowok="t"/>
                <v:textbox>
                  <w:txbxContent>
                    <w:p w:rsidR="00631337" w:rsidRDefault="00631337" w:rsidP="00F474B3">
                      <w:pPr>
                        <w:spacing w:line="300" w:lineRule="exact"/>
                        <w:rPr>
                          <w:rFonts w:eastAsia="Arial" w:cs="Arial"/>
                          <w:color w:val="000000"/>
                          <w:sz w:val="20"/>
                          <w:szCs w:val="21"/>
                        </w:rPr>
                      </w:pPr>
                      <w:r>
                        <w:rPr>
                          <w:rFonts w:eastAsia="Arial" w:cs="Arial"/>
                          <w:color w:val="000000"/>
                          <w:sz w:val="20"/>
                          <w:szCs w:val="21"/>
                        </w:rPr>
                        <w:t>Consult a qualified electrician if doubt exists about electric connection.</w:t>
                      </w:r>
                    </w:p>
                    <w:p w:rsidR="00631337" w:rsidRDefault="00631337" w:rsidP="00F474B3">
                      <w:pPr>
                        <w:spacing w:line="300" w:lineRule="exact"/>
                        <w:rPr>
                          <w:rFonts w:ascii="SimSun" w:eastAsia="SimSun" w:hAnsi="SimSun" w:cs="MGHBMN+ËÎÌå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7629" w:rsidRDefault="00887629" w:rsidP="0039662A"/>
    <w:p w:rsidR="00406E91" w:rsidRPr="00406E91" w:rsidRDefault="00406E91" w:rsidP="00406E91">
      <w:pPr>
        <w:pStyle w:val="1"/>
        <w:spacing w:line="240" w:lineRule="auto"/>
        <w:rPr>
          <w:rStyle w:val="fontstyle01"/>
          <w:rFonts w:ascii="Arial" w:hAnsi="Arial" w:cs="Arial"/>
          <w:color w:val="auto"/>
          <w:lang w:val="ru-RU"/>
        </w:rPr>
      </w:pPr>
      <w:bookmarkStart w:id="6" w:name="_Toc106958302"/>
      <w:r w:rsidRPr="00406E91">
        <w:rPr>
          <w:rStyle w:val="fontstyle01"/>
          <w:rFonts w:ascii="Arial" w:hAnsi="Arial" w:cs="Arial"/>
          <w:color w:val="auto"/>
          <w:lang w:val="ru-RU"/>
        </w:rPr>
        <w:t>ОСТОРОЖНОСТЬ</w:t>
      </w:r>
      <w:r w:rsidR="006856DD">
        <w:rPr>
          <w:rStyle w:val="fontstyle01"/>
          <w:rFonts w:ascii="Arial" w:hAnsi="Arial" w:cs="Arial"/>
          <w:color w:val="auto"/>
          <w:lang w:val="ru-RU"/>
        </w:rPr>
        <w:t>!</w:t>
      </w:r>
      <w:bookmarkStart w:id="7" w:name="_GoBack"/>
      <w:bookmarkEnd w:id="7"/>
    </w:p>
    <w:p w:rsidR="00406E91" w:rsidRDefault="00406E91" w:rsidP="006856DD">
      <w:pPr>
        <w:pStyle w:val="1"/>
        <w:spacing w:line="120" w:lineRule="auto"/>
        <w:rPr>
          <w:rStyle w:val="fontstyle01"/>
          <w:rFonts w:ascii="Arial" w:hAnsi="Arial" w:cs="Arial"/>
          <w:b w:val="0"/>
          <w:color w:val="auto"/>
          <w:lang w:val="ru-RU"/>
        </w:rPr>
      </w:pPr>
      <w:r w:rsidRPr="00406E91">
        <w:rPr>
          <w:rStyle w:val="fontstyle01"/>
          <w:rFonts w:ascii="Arial" w:hAnsi="Arial" w:cs="Arial"/>
          <w:b w:val="0"/>
          <w:color w:val="auto"/>
          <w:lang w:val="ru-RU"/>
        </w:rPr>
        <w:t xml:space="preserve">1. Температура масла должна снизиться до 250 ° </w:t>
      </w:r>
      <w:r w:rsidRPr="00406E91">
        <w:rPr>
          <w:rStyle w:val="fontstyle01"/>
          <w:rFonts w:ascii="Arial" w:hAnsi="Arial" w:cs="Arial"/>
          <w:b w:val="0"/>
          <w:color w:val="auto"/>
        </w:rPr>
        <w:t>F</w:t>
      </w:r>
      <w:r w:rsidRPr="00406E91">
        <w:rPr>
          <w:rStyle w:val="fontstyle01"/>
          <w:rFonts w:ascii="Arial" w:hAnsi="Arial" w:cs="Arial"/>
          <w:b w:val="0"/>
          <w:color w:val="auto"/>
          <w:lang w:val="ru-RU"/>
        </w:rPr>
        <w:t xml:space="preserve"> (121 ° </w:t>
      </w:r>
      <w:r w:rsidRPr="00406E91">
        <w:rPr>
          <w:rStyle w:val="fontstyle01"/>
          <w:rFonts w:ascii="Arial" w:hAnsi="Arial" w:cs="Arial"/>
          <w:b w:val="0"/>
          <w:color w:val="auto"/>
        </w:rPr>
        <w:t>C</w:t>
      </w:r>
      <w:r w:rsidRPr="00406E91">
        <w:rPr>
          <w:rStyle w:val="fontstyle01"/>
          <w:rFonts w:ascii="Arial" w:hAnsi="Arial" w:cs="Arial"/>
          <w:b w:val="0"/>
          <w:color w:val="auto"/>
          <w:lang w:val="ru-RU"/>
        </w:rPr>
        <w:t>) перед фильтрацией.</w:t>
      </w:r>
    </w:p>
    <w:p w:rsidR="00406E91" w:rsidRDefault="00406E91" w:rsidP="006856DD">
      <w:pPr>
        <w:pStyle w:val="1"/>
        <w:spacing w:line="120" w:lineRule="auto"/>
        <w:rPr>
          <w:rStyle w:val="fontstyle01"/>
          <w:rFonts w:ascii="Arial" w:hAnsi="Arial" w:cs="Arial"/>
          <w:b w:val="0"/>
          <w:color w:val="auto"/>
          <w:lang w:val="ru-RU"/>
        </w:rPr>
      </w:pPr>
      <w:r w:rsidRPr="00406E91">
        <w:rPr>
          <w:rStyle w:val="fontstyle01"/>
          <w:rFonts w:ascii="Arial" w:hAnsi="Arial" w:cs="Arial"/>
          <w:b w:val="0"/>
          <w:color w:val="auto"/>
          <w:lang w:val="ru-RU"/>
        </w:rPr>
        <w:t>2. Убедитесь, что разъем полностью вставил в трубу.</w:t>
      </w:r>
    </w:p>
    <w:p w:rsidR="00406E91" w:rsidRDefault="00406E91" w:rsidP="006856DD">
      <w:pPr>
        <w:pStyle w:val="1"/>
        <w:spacing w:line="120" w:lineRule="auto"/>
        <w:rPr>
          <w:rStyle w:val="fontstyle01"/>
          <w:rFonts w:ascii="Arial" w:hAnsi="Arial" w:cs="Arial"/>
          <w:b w:val="0"/>
          <w:color w:val="auto"/>
          <w:lang w:val="ru-RU"/>
        </w:rPr>
      </w:pPr>
      <w:r w:rsidRPr="00406E91">
        <w:rPr>
          <w:rStyle w:val="fontstyle01"/>
          <w:rFonts w:ascii="Arial" w:hAnsi="Arial" w:cs="Arial"/>
          <w:b w:val="0"/>
          <w:color w:val="auto"/>
          <w:lang w:val="ru-RU"/>
        </w:rPr>
        <w:t>3. Очистите мусор, чтобы предотвратить блокировку системы фильтрации.</w:t>
      </w:r>
    </w:p>
    <w:p w:rsidR="009051EA" w:rsidRPr="00406E91" w:rsidRDefault="00406E91" w:rsidP="006856DD">
      <w:pPr>
        <w:pStyle w:val="1"/>
        <w:spacing w:line="120" w:lineRule="auto"/>
        <w:rPr>
          <w:rFonts w:ascii="Arial" w:hAnsi="Arial" w:cs="Arial"/>
          <w:b w:val="0"/>
          <w:sz w:val="20"/>
          <w:szCs w:val="20"/>
          <w:lang w:val="ru-RU"/>
        </w:rPr>
      </w:pPr>
      <w:r w:rsidRPr="00406E91">
        <w:rPr>
          <w:rStyle w:val="fontstyle01"/>
          <w:rFonts w:ascii="Arial" w:hAnsi="Arial" w:cs="Arial"/>
          <w:b w:val="0"/>
          <w:color w:val="auto"/>
          <w:lang w:val="ru-RU"/>
        </w:rPr>
        <w:t>4. Если используется укорочение, необходимо держать фритюрницу включенной не менее 2 часов до фильтрации.</w:t>
      </w:r>
      <w:bookmarkEnd w:id="6"/>
    </w:p>
    <w:p w:rsidR="009051EA" w:rsidRPr="00406E91" w:rsidRDefault="00C425D5" w:rsidP="009051EA">
      <w:pPr>
        <w:rPr>
          <w:rFonts w:ascii="Calibri" w:eastAsia="SimSun" w:hAnsi="Calibri" w:cs="Times New Roman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125095</wp:posOffset>
                </wp:positionV>
                <wp:extent cx="5229225" cy="3072765"/>
                <wp:effectExtent l="0" t="0" r="9525" b="0"/>
                <wp:wrapNone/>
                <wp:docPr id="187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307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06E91" w:rsidRPr="00406E91" w:rsidRDefault="00406E91" w:rsidP="009051EA">
                            <w:pPr>
                              <w:jc w:val="left"/>
                              <w:rPr>
                                <w:b/>
                                <w:lang w:val="ru-RU"/>
                              </w:rPr>
                            </w:pPr>
                            <w:r w:rsidRPr="00406E91">
                              <w:rPr>
                                <w:b/>
                                <w:lang w:val="ru-RU"/>
                              </w:rPr>
                              <w:t>Предупреждение!</w:t>
                            </w:r>
                          </w:p>
                          <w:p w:rsidR="00406E91" w:rsidRDefault="00406E91" w:rsidP="009051EA">
                            <w:pPr>
                              <w:jc w:val="left"/>
                              <w:rPr>
                                <w:lang w:val="ru-RU"/>
                              </w:rPr>
                            </w:pPr>
                            <w:r w:rsidRPr="00406E91">
                              <w:rPr>
                                <w:lang w:val="ru-RU"/>
                              </w:rPr>
                              <w:t>Перед очисткой, обслуживанием или ремонтом этой фритюрницы, пожалуйста, следуйте инструкциям:</w:t>
                            </w:r>
                          </w:p>
                          <w:p w:rsidR="00406E91" w:rsidRDefault="00406E91" w:rsidP="009051EA">
                            <w:pPr>
                              <w:jc w:val="left"/>
                              <w:rPr>
                                <w:lang w:val="ru-RU"/>
                              </w:rPr>
                            </w:pPr>
                            <w:r w:rsidRPr="00406E91">
                              <w:rPr>
                                <w:lang w:val="ru-RU"/>
                              </w:rPr>
                              <w:t xml:space="preserve"> 1. Выключите устройство и подождите, пока оно остынет. Не чистите, не обслуживайте и не ремонтируйте фритюрницу до ее охлаждения.</w:t>
                            </w:r>
                          </w:p>
                          <w:p w:rsidR="00406E91" w:rsidRDefault="00406E91" w:rsidP="009051EA">
                            <w:pPr>
                              <w:jc w:val="left"/>
                              <w:rPr>
                                <w:lang w:val="ru-RU"/>
                              </w:rPr>
                            </w:pPr>
                            <w:r w:rsidRPr="00406E91">
                              <w:rPr>
                                <w:lang w:val="ru-RU"/>
                              </w:rPr>
                              <w:t xml:space="preserve"> 2. Выключите автоматический выключатель на источнике питания фритюрницы или отключите подключение питания фритюрницы.</w:t>
                            </w:r>
                          </w:p>
                          <w:p w:rsidR="00406E91" w:rsidRDefault="00406E91" w:rsidP="009051EA">
                            <w:pPr>
                              <w:jc w:val="left"/>
                              <w:rPr>
                                <w:lang w:val="ru-RU"/>
                              </w:rPr>
                            </w:pPr>
                            <w:r w:rsidRPr="00406E91">
                              <w:rPr>
                                <w:lang w:val="ru-RU"/>
                              </w:rPr>
                              <w:t xml:space="preserve"> 3. Выгрузите масло в другой контейнер и накройте крышкой.  Когда очистка, обслуживание и ремонт этой фритюрницы завершены:</w:t>
                            </w:r>
                          </w:p>
                          <w:p w:rsidR="00406E91" w:rsidRDefault="00406E91" w:rsidP="009051EA">
                            <w:pPr>
                              <w:jc w:val="left"/>
                              <w:rPr>
                                <w:lang w:val="ru-RU"/>
                              </w:rPr>
                            </w:pPr>
                            <w:r w:rsidRPr="00406E91">
                              <w:rPr>
                                <w:lang w:val="ru-RU"/>
                              </w:rPr>
                              <w:t xml:space="preserve"> 1. Если фритюрница была перемещена во время очистки и обслуживания, пожалуйста, верните ее в исходное положение.</w:t>
                            </w:r>
                          </w:p>
                          <w:p w:rsidR="00F63127" w:rsidRDefault="00406E91" w:rsidP="009051EA">
                            <w:pPr>
                              <w:jc w:val="left"/>
                              <w:rPr>
                                <w:lang w:val="ru-RU"/>
                              </w:rPr>
                            </w:pPr>
                            <w:r w:rsidRPr="00406E91">
                              <w:rPr>
                                <w:lang w:val="ru-RU"/>
                              </w:rPr>
                              <w:t xml:space="preserve"> 2. Если кабель питания отключен для очистки и обслуживания, пожалуйста, подключите его снова. 3. Включите автоматический выключатель на блоке питания фритюрницы.</w:t>
                            </w:r>
                          </w:p>
                          <w:p w:rsidR="009051EA" w:rsidRPr="00406E91" w:rsidRDefault="00406E91" w:rsidP="009051EA">
                            <w:pPr>
                              <w:jc w:val="left"/>
                              <w:rPr>
                                <w:lang w:val="ru-RU"/>
                              </w:rPr>
                            </w:pPr>
                            <w:r w:rsidRPr="00406E91">
                              <w:rPr>
                                <w:lang w:val="ru-RU"/>
                              </w:rPr>
                              <w:t>4. Запустите устройство в соответствии с обычными этапами работы.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8" type="#_x0000_t202" style="position:absolute;left:0;text-align:left;margin-left:0;margin-top:9.85pt;width:411.75pt;height:241.95pt;z-index:251837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">
                <v:textbox>
                  <w:txbxContent>
                    <w:p w:rsidR="00406E91" w:rsidRPr="00406E91" w:rsidRDefault="00406E91" w:rsidP="009051EA">
                      <w:pPr>
                        <w:jc w:val="left"/>
                        <w:rPr>
                          <w:b/>
                          <w:lang w:val="ru-RU"/>
                        </w:rPr>
                      </w:pPr>
                      <w:r w:rsidRPr="00406E91">
                        <w:rPr>
                          <w:b/>
                          <w:lang w:val="ru-RU"/>
                        </w:rPr>
                        <w:t>Предупреждение!</w:t>
                      </w:r>
                    </w:p>
                    <w:p w:rsidR="00406E91" w:rsidRDefault="00406E91" w:rsidP="009051EA">
                      <w:pPr>
                        <w:jc w:val="left"/>
                        <w:rPr>
                          <w:lang w:val="ru-RU"/>
                        </w:rPr>
                      </w:pPr>
                      <w:r w:rsidRPr="00406E91">
                        <w:rPr>
                          <w:lang w:val="ru-RU"/>
                        </w:rPr>
                        <w:t>Перед очисткой, обслуживанием или ремонтом этой фритюрницы, пожалуйста, следуйте инструкциям:</w:t>
                      </w:r>
                    </w:p>
                    <w:p w:rsidR="00406E91" w:rsidRDefault="00406E91" w:rsidP="009051EA">
                      <w:pPr>
                        <w:jc w:val="left"/>
                        <w:rPr>
                          <w:lang w:val="ru-RU"/>
                        </w:rPr>
                      </w:pPr>
                      <w:r w:rsidRPr="00406E91">
                        <w:rPr>
                          <w:lang w:val="ru-RU"/>
                        </w:rPr>
                        <w:t xml:space="preserve"> 1. Выключите устройство и подождите, пока оно остынет. Не чистите, не обслуживайте и не ремонтируйте фритюрницу до ее охлаждения.</w:t>
                      </w:r>
                    </w:p>
                    <w:p w:rsidR="00406E91" w:rsidRDefault="00406E91" w:rsidP="009051EA">
                      <w:pPr>
                        <w:jc w:val="left"/>
                        <w:rPr>
                          <w:lang w:val="ru-RU"/>
                        </w:rPr>
                      </w:pPr>
                      <w:r w:rsidRPr="00406E91">
                        <w:rPr>
                          <w:lang w:val="ru-RU"/>
                        </w:rPr>
                        <w:t xml:space="preserve"> 2. Выключите автоматический выключатель на источнике питания фритюрницы или отключите подключение питания фритюрницы.</w:t>
                      </w:r>
                    </w:p>
                    <w:p w:rsidR="00406E91" w:rsidRDefault="00406E91" w:rsidP="009051EA">
                      <w:pPr>
                        <w:jc w:val="left"/>
                        <w:rPr>
                          <w:lang w:val="ru-RU"/>
                        </w:rPr>
                      </w:pPr>
                      <w:r w:rsidRPr="00406E91">
                        <w:rPr>
                          <w:lang w:val="ru-RU"/>
                        </w:rPr>
                        <w:t xml:space="preserve"> 3. Выгрузите масло в другой контейнер и накройте крышкой.  Когда очистка, обслуживание и ремонт этой фритюрницы завершены:</w:t>
                      </w:r>
                    </w:p>
                    <w:p w:rsidR="00406E91" w:rsidRDefault="00406E91" w:rsidP="009051EA">
                      <w:pPr>
                        <w:jc w:val="left"/>
                        <w:rPr>
                          <w:lang w:val="ru-RU"/>
                        </w:rPr>
                      </w:pPr>
                      <w:r w:rsidRPr="00406E91">
                        <w:rPr>
                          <w:lang w:val="ru-RU"/>
                        </w:rPr>
                        <w:t xml:space="preserve"> 1. Если фритюрница была перемещена во время очистки и обслуживания, пожалуйста, верните ее в исходное положение.</w:t>
                      </w:r>
                    </w:p>
                    <w:p w:rsidR="00F63127" w:rsidRDefault="00406E91" w:rsidP="009051EA">
                      <w:pPr>
                        <w:jc w:val="left"/>
                        <w:rPr>
                          <w:lang w:val="ru-RU"/>
                        </w:rPr>
                      </w:pPr>
                      <w:r w:rsidRPr="00406E91">
                        <w:rPr>
                          <w:lang w:val="ru-RU"/>
                        </w:rPr>
                        <w:t xml:space="preserve"> 2. Если кабель питания отключен для очистки и обслуживания, пожалуйста, подключите его снова. 3. Включите автоматический выключатель на блоке питания фритюрницы.</w:t>
                      </w:r>
                    </w:p>
                    <w:p w:rsidR="009051EA" w:rsidRPr="00406E91" w:rsidRDefault="00406E91" w:rsidP="009051EA">
                      <w:pPr>
                        <w:jc w:val="left"/>
                        <w:rPr>
                          <w:lang w:val="ru-RU"/>
                        </w:rPr>
                      </w:pPr>
                      <w:r w:rsidRPr="00406E91">
                        <w:rPr>
                          <w:lang w:val="ru-RU"/>
                        </w:rPr>
                        <w:t>4. Запустите устройство в соответствии с обычными этапами работы.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51EA" w:rsidRPr="00406E91" w:rsidRDefault="009051EA" w:rsidP="009051EA">
      <w:pPr>
        <w:rPr>
          <w:rFonts w:ascii="Calibri" w:eastAsia="SimSun" w:hAnsi="Calibri" w:cs="Times New Roman"/>
          <w:lang w:val="ru-RU"/>
        </w:rPr>
      </w:pPr>
    </w:p>
    <w:p w:rsidR="009051EA" w:rsidRPr="00406E91" w:rsidRDefault="009051EA" w:rsidP="009051EA">
      <w:pPr>
        <w:rPr>
          <w:rFonts w:ascii="Calibri" w:eastAsia="SimSun" w:hAnsi="Calibri" w:cs="Times New Roman"/>
          <w:lang w:val="ru-RU"/>
        </w:rPr>
      </w:pPr>
    </w:p>
    <w:p w:rsidR="009051EA" w:rsidRPr="00406E91" w:rsidRDefault="009051EA" w:rsidP="009051EA">
      <w:pPr>
        <w:rPr>
          <w:rFonts w:ascii="Calibri" w:eastAsia="SimSun" w:hAnsi="Calibri" w:cs="Times New Roman"/>
          <w:lang w:val="ru-RU"/>
        </w:rPr>
      </w:pPr>
    </w:p>
    <w:p w:rsidR="009051EA" w:rsidRPr="00406E91" w:rsidRDefault="009051EA" w:rsidP="009051EA">
      <w:pPr>
        <w:rPr>
          <w:rFonts w:ascii="Calibri" w:eastAsia="SimSun" w:hAnsi="Calibri" w:cs="Times New Roman"/>
          <w:b/>
          <w:lang w:val="ru-RU"/>
        </w:rPr>
      </w:pPr>
    </w:p>
    <w:p w:rsidR="009051EA" w:rsidRPr="00406E91" w:rsidRDefault="009051EA" w:rsidP="009051EA">
      <w:pPr>
        <w:rPr>
          <w:rFonts w:ascii="Calibri" w:eastAsia="SimSun" w:hAnsi="Calibri" w:cs="Times New Roman"/>
          <w:b/>
          <w:lang w:val="ru-RU"/>
        </w:rPr>
      </w:pPr>
    </w:p>
    <w:p w:rsidR="009051EA" w:rsidRPr="00406E91" w:rsidRDefault="009051EA" w:rsidP="009051EA">
      <w:pPr>
        <w:rPr>
          <w:rFonts w:ascii="Calibri" w:eastAsia="SimSun" w:hAnsi="Calibri" w:cs="Times New Roman"/>
          <w:b/>
          <w:lang w:val="ru-RU"/>
        </w:rPr>
      </w:pPr>
    </w:p>
    <w:p w:rsidR="009051EA" w:rsidRPr="00406E91" w:rsidRDefault="009051EA" w:rsidP="009051EA">
      <w:pPr>
        <w:rPr>
          <w:rFonts w:ascii="Calibri" w:eastAsia="SimSun" w:hAnsi="Calibri" w:cs="Times New Roman"/>
          <w:b/>
          <w:lang w:val="ru-RU"/>
        </w:rPr>
      </w:pPr>
    </w:p>
    <w:p w:rsidR="009051EA" w:rsidRPr="00406E91" w:rsidRDefault="009051EA" w:rsidP="009051EA">
      <w:pPr>
        <w:rPr>
          <w:rFonts w:ascii="Calibri" w:eastAsia="SimSun" w:hAnsi="Calibri" w:cs="Times New Roman"/>
          <w:b/>
          <w:lang w:val="ru-RU"/>
        </w:rPr>
      </w:pPr>
    </w:p>
    <w:p w:rsidR="009051EA" w:rsidRPr="00406E91" w:rsidRDefault="009051EA" w:rsidP="009051EA">
      <w:pPr>
        <w:rPr>
          <w:rFonts w:ascii="Calibri" w:eastAsia="SimSun" w:hAnsi="Calibri" w:cs="Times New Roman"/>
          <w:b/>
          <w:lang w:val="ru-RU"/>
        </w:rPr>
      </w:pPr>
    </w:p>
    <w:p w:rsidR="009051EA" w:rsidRPr="00406E91" w:rsidRDefault="009051EA" w:rsidP="009051EA">
      <w:pPr>
        <w:rPr>
          <w:rFonts w:ascii="Calibri" w:eastAsia="SimSun" w:hAnsi="Calibri" w:cs="Times New Roman"/>
          <w:b/>
          <w:lang w:val="ru-RU"/>
        </w:rPr>
      </w:pPr>
    </w:p>
    <w:p w:rsidR="009051EA" w:rsidRPr="00406E91" w:rsidRDefault="009051EA" w:rsidP="009051EA">
      <w:pPr>
        <w:rPr>
          <w:rFonts w:ascii="Calibri" w:eastAsia="SimSun" w:hAnsi="Calibri" w:cs="Times New Roman"/>
          <w:b/>
          <w:lang w:val="ru-RU"/>
        </w:rPr>
      </w:pPr>
    </w:p>
    <w:p w:rsidR="009051EA" w:rsidRPr="00406E91" w:rsidRDefault="009051EA" w:rsidP="009051EA">
      <w:pPr>
        <w:rPr>
          <w:rFonts w:ascii="Calibri" w:eastAsia="SimSun" w:hAnsi="Calibri" w:cs="Times New Roman"/>
          <w:b/>
          <w:lang w:val="ru-RU"/>
        </w:rPr>
      </w:pPr>
    </w:p>
    <w:p w:rsidR="009051EA" w:rsidRPr="00406E91" w:rsidRDefault="009051EA" w:rsidP="009051EA">
      <w:pPr>
        <w:rPr>
          <w:rFonts w:ascii="Calibri" w:eastAsia="SimSun" w:hAnsi="Calibri" w:cs="Times New Roman"/>
          <w:b/>
          <w:lang w:val="ru-RU"/>
        </w:rPr>
      </w:pPr>
    </w:p>
    <w:p w:rsidR="009051EA" w:rsidRPr="00406E91" w:rsidRDefault="009051EA" w:rsidP="009051EA">
      <w:pPr>
        <w:rPr>
          <w:rFonts w:ascii="Calibri" w:eastAsia="SimSun" w:hAnsi="Calibri" w:cs="Times New Roman"/>
          <w:b/>
          <w:lang w:val="ru-RU"/>
        </w:rPr>
      </w:pPr>
    </w:p>
    <w:p w:rsidR="009051EA" w:rsidRPr="00406E91" w:rsidRDefault="009051EA" w:rsidP="009051EA">
      <w:pPr>
        <w:rPr>
          <w:rFonts w:ascii="Calibri" w:eastAsia="SimSun" w:hAnsi="Calibri" w:cs="Times New Roman"/>
          <w:lang w:val="ru-RU"/>
        </w:rPr>
      </w:pPr>
    </w:p>
    <w:p w:rsidR="009051EA" w:rsidRPr="00406E91" w:rsidRDefault="009051EA" w:rsidP="009051EA">
      <w:pPr>
        <w:rPr>
          <w:rFonts w:ascii="Calibri" w:eastAsia="SimSun" w:hAnsi="Calibri" w:cs="Times New Roman"/>
          <w:lang w:val="ru-RU"/>
        </w:rPr>
      </w:pPr>
    </w:p>
    <w:p w:rsidR="009051EA" w:rsidRPr="00406E91" w:rsidRDefault="009051EA" w:rsidP="009051EA">
      <w:pPr>
        <w:rPr>
          <w:rFonts w:ascii="Calibri" w:eastAsia="SimSun" w:hAnsi="Calibri" w:cs="Times New Roman"/>
          <w:lang w:val="ru-RU"/>
        </w:rPr>
      </w:pPr>
    </w:p>
    <w:p w:rsidR="009051EA" w:rsidRPr="00406E91" w:rsidRDefault="009051EA" w:rsidP="009051EA">
      <w:pPr>
        <w:rPr>
          <w:rFonts w:ascii="Calibri" w:eastAsia="SimSun" w:hAnsi="Calibri" w:cs="Times New Roman"/>
          <w:lang w:val="ru-RU"/>
        </w:rPr>
      </w:pPr>
    </w:p>
    <w:p w:rsidR="009051EA" w:rsidRPr="00406E91" w:rsidRDefault="009051EA" w:rsidP="009051EA">
      <w:pPr>
        <w:rPr>
          <w:rFonts w:ascii="Calibri" w:eastAsia="SimSun" w:hAnsi="Calibri" w:cs="Times New Roman"/>
          <w:lang w:val="ru-RU"/>
        </w:rPr>
      </w:pPr>
    </w:p>
    <w:p w:rsidR="009051EA" w:rsidRPr="00406E91" w:rsidRDefault="009051EA" w:rsidP="009051EA">
      <w:pPr>
        <w:rPr>
          <w:rFonts w:ascii="Calibri" w:eastAsia="SimSun" w:hAnsi="Calibri" w:cs="Times New Roman"/>
          <w:lang w:val="ru-RU"/>
        </w:rPr>
      </w:pPr>
    </w:p>
    <w:p w:rsidR="009051EA" w:rsidRPr="00406E91" w:rsidRDefault="009051EA" w:rsidP="009051EA">
      <w:pPr>
        <w:rPr>
          <w:rFonts w:ascii="Calibri" w:eastAsia="SimSun" w:hAnsi="Calibri" w:cs="Times New Roman"/>
          <w:lang w:val="ru-RU"/>
        </w:rPr>
      </w:pPr>
    </w:p>
    <w:p w:rsidR="009051EA" w:rsidRPr="00406E91" w:rsidRDefault="009051EA" w:rsidP="009051EA">
      <w:pPr>
        <w:rPr>
          <w:rFonts w:ascii="Calibri" w:eastAsia="SimSun" w:hAnsi="Calibri" w:cs="Times New Roman"/>
          <w:b/>
          <w:lang w:val="ru-RU"/>
        </w:rPr>
      </w:pPr>
    </w:p>
    <w:p w:rsidR="009051EA" w:rsidRPr="00406E91" w:rsidRDefault="009051EA" w:rsidP="009051EA">
      <w:pPr>
        <w:rPr>
          <w:rFonts w:ascii="Calibri" w:eastAsia="SimSun" w:hAnsi="Calibri" w:cs="Times New Roman"/>
          <w:b/>
          <w:lang w:val="ru-RU"/>
        </w:rPr>
      </w:pPr>
    </w:p>
    <w:p w:rsidR="00EE0D1F" w:rsidRDefault="00EE0D1F">
      <w:pPr>
        <w:rPr>
          <w:vertAlign w:val="superscript"/>
        </w:rPr>
      </w:pPr>
    </w:p>
    <w:sectPr w:rsidR="00EE0D1F">
      <w:headerReference w:type="even" r:id="rId10"/>
      <w:footerReference w:type="default" r:id="rId11"/>
      <w:headerReference w:type="first" r:id="rId12"/>
      <w:pgSz w:w="11906" w:h="16838"/>
      <w:pgMar w:top="1440" w:right="1134" w:bottom="1440" w:left="1134" w:header="851" w:footer="992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1D" w:rsidRDefault="00885B1D">
      <w:r>
        <w:separator/>
      </w:r>
    </w:p>
  </w:endnote>
  <w:endnote w:type="continuationSeparator" w:id="0">
    <w:p w:rsidR="00885B1D" w:rsidRDefault="008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lack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宋体"/>
    <w:charset w:val="86"/>
    <w:family w:val="auto"/>
    <w:pitch w:val="default"/>
    <w:sig w:usb0="00000000" w:usb1="00000000" w:usb2="00000010" w:usb3="00000000" w:csb0="00040000" w:csb1="00000000"/>
  </w:font>
  <w:font w:name="Arial-BoldItalicMT">
    <w:altName w:val="Times New Roman"/>
    <w:charset w:val="00"/>
    <w:family w:val="roman"/>
    <w:pitch w:val="default"/>
  </w:font>
  <w:font w:name="Arial-ItalicMT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Univers LT Std 45 Light">
    <w:altName w:val="宋体"/>
    <w:charset w:val="86"/>
    <w:family w:val="swiss"/>
    <w:pitch w:val="default"/>
    <w:sig w:usb0="00000000" w:usb1="00000000" w:usb2="00000010" w:usb3="00000000" w:csb0="00040000" w:csb1="00000000"/>
  </w:font>
  <w:font w:name="Arial-BoldMT">
    <w:altName w:val="SimSun"/>
    <w:charset w:val="86"/>
    <w:family w:val="auto"/>
    <w:pitch w:val="default"/>
    <w:sig w:usb0="00000000" w:usb1="00000000" w:usb2="00000010" w:usb3="00000000" w:csb0="00040000" w:csb1="00000000"/>
  </w:font>
  <w:font w:name="MGHBMN+ËÎÌå">
    <w:altName w:val="微软雅黑"/>
    <w:charset w:val="01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337" w:rsidRDefault="00631337">
    <w:pPr>
      <w:pStyle w:val="a9"/>
      <w:jc w:val="center"/>
    </w:pPr>
  </w:p>
  <w:sdt>
    <w:sdtPr>
      <w:id w:val="250395305"/>
      <w:docPartObj>
        <w:docPartGallery w:val="AutoText"/>
      </w:docPartObj>
    </w:sdtPr>
    <w:sdtEndPr/>
    <w:sdtContent>
      <w:p w:rsidR="00631337" w:rsidRDefault="00631337">
        <w:pPr>
          <w:jc w:val="center"/>
        </w:pPr>
        <w:r>
          <w:t>P</w:t>
        </w:r>
        <w:r>
          <w:rPr>
            <w:rFonts w:hint="eastAsia"/>
          </w:rPr>
          <w:t>age</w:t>
        </w:r>
        <w:r>
          <w:rPr>
            <w:lang w:val="zh-CN"/>
          </w:rPr>
          <w:t xml:space="preserve">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6856DD">
          <w:rPr>
            <w:noProof/>
          </w:rPr>
          <w:t>2</w:t>
        </w:r>
        <w:r>
          <w:fldChar w:fldCharType="end"/>
        </w:r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of </w:t>
        </w:r>
        <w:r w:rsidR="002B71F8">
          <w:rPr>
            <w:lang w:val="zh-CN"/>
          </w:rPr>
          <w:t>16</w:t>
        </w:r>
      </w:p>
    </w:sdtContent>
  </w:sdt>
  <w:p w:rsidR="00631337" w:rsidRDefault="006313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1D" w:rsidRDefault="00885B1D">
      <w:r>
        <w:separator/>
      </w:r>
    </w:p>
  </w:footnote>
  <w:footnote w:type="continuationSeparator" w:id="0">
    <w:p w:rsidR="00885B1D" w:rsidRDefault="0088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337" w:rsidRDefault="0063133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337" w:rsidRDefault="0063133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4F7"/>
    <w:multiLevelType w:val="multilevel"/>
    <w:tmpl w:val="0E2D04F7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E81D07"/>
    <w:multiLevelType w:val="multilevel"/>
    <w:tmpl w:val="0EE81D0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8D0713"/>
    <w:multiLevelType w:val="hybridMultilevel"/>
    <w:tmpl w:val="A1363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08A3"/>
    <w:multiLevelType w:val="hybridMultilevel"/>
    <w:tmpl w:val="E50A5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84CC2"/>
    <w:multiLevelType w:val="multilevel"/>
    <w:tmpl w:val="29084CC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E87A32"/>
    <w:multiLevelType w:val="multilevel"/>
    <w:tmpl w:val="63E87A32"/>
    <w:lvl w:ilvl="0">
      <w:start w:val="6"/>
      <w:numFmt w:val="decimal"/>
      <w:lvlText w:val="%1."/>
      <w:lvlJc w:val="left"/>
      <w:pPr>
        <w:ind w:left="360" w:hanging="360"/>
      </w:pPr>
      <w:rPr>
        <w:rFonts w:ascii="Arial-Black" w:hAnsi="Arial-Black" w:hint="default"/>
        <w:b w:val="0"/>
        <w:color w:val="231F2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65"/>
    <w:rsid w:val="0000263E"/>
    <w:rsid w:val="00003A38"/>
    <w:rsid w:val="0000464E"/>
    <w:rsid w:val="00010195"/>
    <w:rsid w:val="00010992"/>
    <w:rsid w:val="00010F75"/>
    <w:rsid w:val="00011E2F"/>
    <w:rsid w:val="00015A33"/>
    <w:rsid w:val="000214E8"/>
    <w:rsid w:val="000216D1"/>
    <w:rsid w:val="0002315F"/>
    <w:rsid w:val="00024D63"/>
    <w:rsid w:val="00025C62"/>
    <w:rsid w:val="000273ED"/>
    <w:rsid w:val="00035AEB"/>
    <w:rsid w:val="00040F6B"/>
    <w:rsid w:val="000422B4"/>
    <w:rsid w:val="000475A8"/>
    <w:rsid w:val="000532C0"/>
    <w:rsid w:val="000538A8"/>
    <w:rsid w:val="00055637"/>
    <w:rsid w:val="00055C94"/>
    <w:rsid w:val="00057B64"/>
    <w:rsid w:val="0006035C"/>
    <w:rsid w:val="000663C7"/>
    <w:rsid w:val="00070D8B"/>
    <w:rsid w:val="00071C6F"/>
    <w:rsid w:val="000770C2"/>
    <w:rsid w:val="00080260"/>
    <w:rsid w:val="0008118E"/>
    <w:rsid w:val="00087DB3"/>
    <w:rsid w:val="00094771"/>
    <w:rsid w:val="000951CC"/>
    <w:rsid w:val="000A113C"/>
    <w:rsid w:val="000A149C"/>
    <w:rsid w:val="000A3AC4"/>
    <w:rsid w:val="000A3D77"/>
    <w:rsid w:val="000A587C"/>
    <w:rsid w:val="000C4454"/>
    <w:rsid w:val="000D1CC4"/>
    <w:rsid w:val="000D277B"/>
    <w:rsid w:val="000D3562"/>
    <w:rsid w:val="000D5D7C"/>
    <w:rsid w:val="000E0A29"/>
    <w:rsid w:val="000E13DA"/>
    <w:rsid w:val="000E353E"/>
    <w:rsid w:val="000E4858"/>
    <w:rsid w:val="000E7FBC"/>
    <w:rsid w:val="000F1E4D"/>
    <w:rsid w:val="000F2291"/>
    <w:rsid w:val="000F5F26"/>
    <w:rsid w:val="000F7F1D"/>
    <w:rsid w:val="00111E2D"/>
    <w:rsid w:val="00113C5E"/>
    <w:rsid w:val="00120363"/>
    <w:rsid w:val="001213F4"/>
    <w:rsid w:val="00132412"/>
    <w:rsid w:val="00132D20"/>
    <w:rsid w:val="001330CC"/>
    <w:rsid w:val="00140C1E"/>
    <w:rsid w:val="001506C8"/>
    <w:rsid w:val="001575A0"/>
    <w:rsid w:val="00164927"/>
    <w:rsid w:val="00165B7D"/>
    <w:rsid w:val="001662E3"/>
    <w:rsid w:val="00170A35"/>
    <w:rsid w:val="001803E8"/>
    <w:rsid w:val="001806C1"/>
    <w:rsid w:val="00186D01"/>
    <w:rsid w:val="001904C4"/>
    <w:rsid w:val="0019658D"/>
    <w:rsid w:val="00197256"/>
    <w:rsid w:val="001A037D"/>
    <w:rsid w:val="001A1330"/>
    <w:rsid w:val="001A16D5"/>
    <w:rsid w:val="001A4A1E"/>
    <w:rsid w:val="001B4722"/>
    <w:rsid w:val="001B47FA"/>
    <w:rsid w:val="001B5F31"/>
    <w:rsid w:val="001C0B72"/>
    <w:rsid w:val="001C18FC"/>
    <w:rsid w:val="001C64E8"/>
    <w:rsid w:val="001C7B8A"/>
    <w:rsid w:val="001D0311"/>
    <w:rsid w:val="001D0B7E"/>
    <w:rsid w:val="001D36D0"/>
    <w:rsid w:val="001E2A00"/>
    <w:rsid w:val="001E3DBB"/>
    <w:rsid w:val="001E5F32"/>
    <w:rsid w:val="001E676B"/>
    <w:rsid w:val="001E6F69"/>
    <w:rsid w:val="001E7520"/>
    <w:rsid w:val="001F4290"/>
    <w:rsid w:val="001F6331"/>
    <w:rsid w:val="001F64AE"/>
    <w:rsid w:val="001F6A38"/>
    <w:rsid w:val="002006CD"/>
    <w:rsid w:val="00202CBB"/>
    <w:rsid w:val="00202FA8"/>
    <w:rsid w:val="0020620F"/>
    <w:rsid w:val="00206775"/>
    <w:rsid w:val="00206EB2"/>
    <w:rsid w:val="00206EFC"/>
    <w:rsid w:val="00210D28"/>
    <w:rsid w:val="00211BB6"/>
    <w:rsid w:val="00212480"/>
    <w:rsid w:val="002134E3"/>
    <w:rsid w:val="00223E68"/>
    <w:rsid w:val="00224D83"/>
    <w:rsid w:val="00225174"/>
    <w:rsid w:val="00227827"/>
    <w:rsid w:val="002318A3"/>
    <w:rsid w:val="00233A6F"/>
    <w:rsid w:val="00233E97"/>
    <w:rsid w:val="00240FAB"/>
    <w:rsid w:val="0024253F"/>
    <w:rsid w:val="00244F1D"/>
    <w:rsid w:val="002533B4"/>
    <w:rsid w:val="00253826"/>
    <w:rsid w:val="00255BCA"/>
    <w:rsid w:val="0025746E"/>
    <w:rsid w:val="00262E39"/>
    <w:rsid w:val="00263642"/>
    <w:rsid w:val="00273EE9"/>
    <w:rsid w:val="002742B7"/>
    <w:rsid w:val="00284454"/>
    <w:rsid w:val="002865C1"/>
    <w:rsid w:val="00287B20"/>
    <w:rsid w:val="00291627"/>
    <w:rsid w:val="00293F47"/>
    <w:rsid w:val="002A069E"/>
    <w:rsid w:val="002A3481"/>
    <w:rsid w:val="002A6964"/>
    <w:rsid w:val="002B2876"/>
    <w:rsid w:val="002B71F8"/>
    <w:rsid w:val="002C24A0"/>
    <w:rsid w:val="002C3AD8"/>
    <w:rsid w:val="002C4E0C"/>
    <w:rsid w:val="002C6920"/>
    <w:rsid w:val="002D01D2"/>
    <w:rsid w:val="002D3008"/>
    <w:rsid w:val="002D50D6"/>
    <w:rsid w:val="002D5BF2"/>
    <w:rsid w:val="002E20FB"/>
    <w:rsid w:val="002E2F31"/>
    <w:rsid w:val="002E67A5"/>
    <w:rsid w:val="002E7A7A"/>
    <w:rsid w:val="002F0746"/>
    <w:rsid w:val="002F1C38"/>
    <w:rsid w:val="002F2760"/>
    <w:rsid w:val="002F2A5F"/>
    <w:rsid w:val="002F2F56"/>
    <w:rsid w:val="002F3CD6"/>
    <w:rsid w:val="002F3FF0"/>
    <w:rsid w:val="002F5BCB"/>
    <w:rsid w:val="002F78D2"/>
    <w:rsid w:val="0030095A"/>
    <w:rsid w:val="00302B5A"/>
    <w:rsid w:val="00302B7D"/>
    <w:rsid w:val="00306312"/>
    <w:rsid w:val="00306FBB"/>
    <w:rsid w:val="00307284"/>
    <w:rsid w:val="00316254"/>
    <w:rsid w:val="00322A0C"/>
    <w:rsid w:val="003234D2"/>
    <w:rsid w:val="00333620"/>
    <w:rsid w:val="00333C0A"/>
    <w:rsid w:val="00342B17"/>
    <w:rsid w:val="00345263"/>
    <w:rsid w:val="003471FE"/>
    <w:rsid w:val="003472D7"/>
    <w:rsid w:val="00350795"/>
    <w:rsid w:val="003536D1"/>
    <w:rsid w:val="00355AB3"/>
    <w:rsid w:val="00356F16"/>
    <w:rsid w:val="003631A9"/>
    <w:rsid w:val="003633C2"/>
    <w:rsid w:val="0036575F"/>
    <w:rsid w:val="00365AB7"/>
    <w:rsid w:val="003661CF"/>
    <w:rsid w:val="003675A2"/>
    <w:rsid w:val="003740A4"/>
    <w:rsid w:val="00375FAE"/>
    <w:rsid w:val="00377E23"/>
    <w:rsid w:val="00380579"/>
    <w:rsid w:val="0038555B"/>
    <w:rsid w:val="00392318"/>
    <w:rsid w:val="00395D1F"/>
    <w:rsid w:val="00395F17"/>
    <w:rsid w:val="0039662A"/>
    <w:rsid w:val="00397324"/>
    <w:rsid w:val="003A39F8"/>
    <w:rsid w:val="003A4172"/>
    <w:rsid w:val="003A456E"/>
    <w:rsid w:val="003B1EE3"/>
    <w:rsid w:val="003B31BF"/>
    <w:rsid w:val="003B4AED"/>
    <w:rsid w:val="003B54A5"/>
    <w:rsid w:val="003B6CB0"/>
    <w:rsid w:val="003D23B0"/>
    <w:rsid w:val="003D2E8A"/>
    <w:rsid w:val="003D7AC0"/>
    <w:rsid w:val="003E0440"/>
    <w:rsid w:val="003E1270"/>
    <w:rsid w:val="003E1F10"/>
    <w:rsid w:val="003E49B5"/>
    <w:rsid w:val="003E4EE4"/>
    <w:rsid w:val="003F119A"/>
    <w:rsid w:val="003F297B"/>
    <w:rsid w:val="003F58C1"/>
    <w:rsid w:val="003F7FDB"/>
    <w:rsid w:val="00400B39"/>
    <w:rsid w:val="00400B59"/>
    <w:rsid w:val="004013EB"/>
    <w:rsid w:val="004050C9"/>
    <w:rsid w:val="00406E91"/>
    <w:rsid w:val="0040778F"/>
    <w:rsid w:val="00416997"/>
    <w:rsid w:val="00416FCE"/>
    <w:rsid w:val="0042093A"/>
    <w:rsid w:val="00420AA2"/>
    <w:rsid w:val="00420B23"/>
    <w:rsid w:val="00421506"/>
    <w:rsid w:val="00422EE2"/>
    <w:rsid w:val="004240C6"/>
    <w:rsid w:val="0042518F"/>
    <w:rsid w:val="00425B44"/>
    <w:rsid w:val="00426B33"/>
    <w:rsid w:val="00427931"/>
    <w:rsid w:val="00433309"/>
    <w:rsid w:val="00434A1F"/>
    <w:rsid w:val="0043533A"/>
    <w:rsid w:val="00440A47"/>
    <w:rsid w:val="00447B81"/>
    <w:rsid w:val="004518A4"/>
    <w:rsid w:val="0045190B"/>
    <w:rsid w:val="004562F5"/>
    <w:rsid w:val="0045678B"/>
    <w:rsid w:val="00457643"/>
    <w:rsid w:val="0046161B"/>
    <w:rsid w:val="00461E43"/>
    <w:rsid w:val="00470DB6"/>
    <w:rsid w:val="00474BB3"/>
    <w:rsid w:val="0047622A"/>
    <w:rsid w:val="0047711E"/>
    <w:rsid w:val="00484D05"/>
    <w:rsid w:val="00485D4C"/>
    <w:rsid w:val="004862FB"/>
    <w:rsid w:val="00486E63"/>
    <w:rsid w:val="004871CC"/>
    <w:rsid w:val="004937D0"/>
    <w:rsid w:val="004A2792"/>
    <w:rsid w:val="004A2A7C"/>
    <w:rsid w:val="004A2B8A"/>
    <w:rsid w:val="004A41E7"/>
    <w:rsid w:val="004A4F83"/>
    <w:rsid w:val="004A6A64"/>
    <w:rsid w:val="004B0828"/>
    <w:rsid w:val="004B72E5"/>
    <w:rsid w:val="004C0C1B"/>
    <w:rsid w:val="004C2FC6"/>
    <w:rsid w:val="004C3686"/>
    <w:rsid w:val="004D0593"/>
    <w:rsid w:val="004D304C"/>
    <w:rsid w:val="004D37AD"/>
    <w:rsid w:val="004D3805"/>
    <w:rsid w:val="004D3C13"/>
    <w:rsid w:val="004E1A36"/>
    <w:rsid w:val="004E5663"/>
    <w:rsid w:val="004E78A5"/>
    <w:rsid w:val="004E7C86"/>
    <w:rsid w:val="004F05E8"/>
    <w:rsid w:val="004F46CB"/>
    <w:rsid w:val="004F4E27"/>
    <w:rsid w:val="004F55F0"/>
    <w:rsid w:val="004F5F5B"/>
    <w:rsid w:val="004F6137"/>
    <w:rsid w:val="004F6B0A"/>
    <w:rsid w:val="00501965"/>
    <w:rsid w:val="00502042"/>
    <w:rsid w:val="005026DE"/>
    <w:rsid w:val="00503196"/>
    <w:rsid w:val="00504B9A"/>
    <w:rsid w:val="00505B25"/>
    <w:rsid w:val="00506AC9"/>
    <w:rsid w:val="00506DD2"/>
    <w:rsid w:val="00520784"/>
    <w:rsid w:val="0052251D"/>
    <w:rsid w:val="00523444"/>
    <w:rsid w:val="0052636E"/>
    <w:rsid w:val="00532335"/>
    <w:rsid w:val="00533628"/>
    <w:rsid w:val="00536E18"/>
    <w:rsid w:val="00541409"/>
    <w:rsid w:val="00541E29"/>
    <w:rsid w:val="00542186"/>
    <w:rsid w:val="0054442F"/>
    <w:rsid w:val="00545A74"/>
    <w:rsid w:val="00545BEA"/>
    <w:rsid w:val="00551CF7"/>
    <w:rsid w:val="00554A8E"/>
    <w:rsid w:val="00554BBE"/>
    <w:rsid w:val="005552F5"/>
    <w:rsid w:val="00555D24"/>
    <w:rsid w:val="005560EE"/>
    <w:rsid w:val="005571B6"/>
    <w:rsid w:val="00557A1B"/>
    <w:rsid w:val="00562392"/>
    <w:rsid w:val="0056335D"/>
    <w:rsid w:val="00563900"/>
    <w:rsid w:val="005721E9"/>
    <w:rsid w:val="00572DBD"/>
    <w:rsid w:val="00573938"/>
    <w:rsid w:val="0057470F"/>
    <w:rsid w:val="00576527"/>
    <w:rsid w:val="00576595"/>
    <w:rsid w:val="00576AD1"/>
    <w:rsid w:val="005772D8"/>
    <w:rsid w:val="00583D2B"/>
    <w:rsid w:val="00583EC2"/>
    <w:rsid w:val="00585580"/>
    <w:rsid w:val="00586B32"/>
    <w:rsid w:val="00587D9F"/>
    <w:rsid w:val="00591357"/>
    <w:rsid w:val="005919EB"/>
    <w:rsid w:val="00593903"/>
    <w:rsid w:val="00594A05"/>
    <w:rsid w:val="005954DC"/>
    <w:rsid w:val="005956E5"/>
    <w:rsid w:val="005960E5"/>
    <w:rsid w:val="005A0BA0"/>
    <w:rsid w:val="005B2173"/>
    <w:rsid w:val="005B72DC"/>
    <w:rsid w:val="005B7F97"/>
    <w:rsid w:val="005C26E5"/>
    <w:rsid w:val="005C3476"/>
    <w:rsid w:val="005C3A32"/>
    <w:rsid w:val="005C7F98"/>
    <w:rsid w:val="005D21F3"/>
    <w:rsid w:val="005D2F3C"/>
    <w:rsid w:val="005D7592"/>
    <w:rsid w:val="005E0C7D"/>
    <w:rsid w:val="005E152F"/>
    <w:rsid w:val="005E5E17"/>
    <w:rsid w:val="005E73ED"/>
    <w:rsid w:val="005F0BC7"/>
    <w:rsid w:val="005F0E25"/>
    <w:rsid w:val="005F1A01"/>
    <w:rsid w:val="005F32BB"/>
    <w:rsid w:val="005F4607"/>
    <w:rsid w:val="005F5E97"/>
    <w:rsid w:val="005F72A3"/>
    <w:rsid w:val="00602F73"/>
    <w:rsid w:val="006056EA"/>
    <w:rsid w:val="00610BB1"/>
    <w:rsid w:val="006113AE"/>
    <w:rsid w:val="00611DE0"/>
    <w:rsid w:val="0061324E"/>
    <w:rsid w:val="00615CD2"/>
    <w:rsid w:val="0062297F"/>
    <w:rsid w:val="00622F16"/>
    <w:rsid w:val="00623946"/>
    <w:rsid w:val="006257C2"/>
    <w:rsid w:val="0062581D"/>
    <w:rsid w:val="0062616A"/>
    <w:rsid w:val="006263DE"/>
    <w:rsid w:val="00627C72"/>
    <w:rsid w:val="00631337"/>
    <w:rsid w:val="006320A8"/>
    <w:rsid w:val="006324BF"/>
    <w:rsid w:val="006377A7"/>
    <w:rsid w:val="00641ED6"/>
    <w:rsid w:val="006420FE"/>
    <w:rsid w:val="00646F60"/>
    <w:rsid w:val="00651BA1"/>
    <w:rsid w:val="00652620"/>
    <w:rsid w:val="00653C2C"/>
    <w:rsid w:val="00653E4A"/>
    <w:rsid w:val="00654564"/>
    <w:rsid w:val="006554C3"/>
    <w:rsid w:val="00660793"/>
    <w:rsid w:val="00662B33"/>
    <w:rsid w:val="00663315"/>
    <w:rsid w:val="0067078D"/>
    <w:rsid w:val="006727C6"/>
    <w:rsid w:val="006736B2"/>
    <w:rsid w:val="006762A0"/>
    <w:rsid w:val="00683511"/>
    <w:rsid w:val="006836D4"/>
    <w:rsid w:val="006856DD"/>
    <w:rsid w:val="00686794"/>
    <w:rsid w:val="006869B0"/>
    <w:rsid w:val="00687B60"/>
    <w:rsid w:val="00691D42"/>
    <w:rsid w:val="00692993"/>
    <w:rsid w:val="006A249E"/>
    <w:rsid w:val="006A5116"/>
    <w:rsid w:val="006B0181"/>
    <w:rsid w:val="006B57F8"/>
    <w:rsid w:val="006B779C"/>
    <w:rsid w:val="006C0059"/>
    <w:rsid w:val="006C00E5"/>
    <w:rsid w:val="006C06A2"/>
    <w:rsid w:val="006C082B"/>
    <w:rsid w:val="006C1DA3"/>
    <w:rsid w:val="006C55A3"/>
    <w:rsid w:val="006C753D"/>
    <w:rsid w:val="006C79F4"/>
    <w:rsid w:val="006D333F"/>
    <w:rsid w:val="006D500F"/>
    <w:rsid w:val="006E013D"/>
    <w:rsid w:val="006E28A1"/>
    <w:rsid w:val="006E6E3F"/>
    <w:rsid w:val="006E75A5"/>
    <w:rsid w:val="006F23F6"/>
    <w:rsid w:val="006F5CAC"/>
    <w:rsid w:val="006F6181"/>
    <w:rsid w:val="00701E59"/>
    <w:rsid w:val="00702B4E"/>
    <w:rsid w:val="00706BB2"/>
    <w:rsid w:val="00707101"/>
    <w:rsid w:val="00723A52"/>
    <w:rsid w:val="00724387"/>
    <w:rsid w:val="00732E03"/>
    <w:rsid w:val="0073420C"/>
    <w:rsid w:val="007347F8"/>
    <w:rsid w:val="0073756A"/>
    <w:rsid w:val="00743060"/>
    <w:rsid w:val="007453F5"/>
    <w:rsid w:val="00746101"/>
    <w:rsid w:val="00747057"/>
    <w:rsid w:val="007519B5"/>
    <w:rsid w:val="00753A32"/>
    <w:rsid w:val="00755518"/>
    <w:rsid w:val="00757CA6"/>
    <w:rsid w:val="00760EF3"/>
    <w:rsid w:val="007615FA"/>
    <w:rsid w:val="00763372"/>
    <w:rsid w:val="007646A2"/>
    <w:rsid w:val="00766777"/>
    <w:rsid w:val="00767C0A"/>
    <w:rsid w:val="00770C83"/>
    <w:rsid w:val="00772FF9"/>
    <w:rsid w:val="00774792"/>
    <w:rsid w:val="00774B09"/>
    <w:rsid w:val="00774CEC"/>
    <w:rsid w:val="00781FD6"/>
    <w:rsid w:val="00793A66"/>
    <w:rsid w:val="00794A7F"/>
    <w:rsid w:val="00794FA4"/>
    <w:rsid w:val="00795045"/>
    <w:rsid w:val="00795A73"/>
    <w:rsid w:val="007A0D14"/>
    <w:rsid w:val="007A2B0E"/>
    <w:rsid w:val="007A528B"/>
    <w:rsid w:val="007A68D8"/>
    <w:rsid w:val="007A6962"/>
    <w:rsid w:val="007A711A"/>
    <w:rsid w:val="007B0A8D"/>
    <w:rsid w:val="007B66A6"/>
    <w:rsid w:val="007C254D"/>
    <w:rsid w:val="007C2A80"/>
    <w:rsid w:val="007C3B6C"/>
    <w:rsid w:val="007C66BA"/>
    <w:rsid w:val="007C75CC"/>
    <w:rsid w:val="007C7FAB"/>
    <w:rsid w:val="007D23CD"/>
    <w:rsid w:val="007E56E7"/>
    <w:rsid w:val="007F01E7"/>
    <w:rsid w:val="007F0496"/>
    <w:rsid w:val="007F0930"/>
    <w:rsid w:val="007F25FA"/>
    <w:rsid w:val="007F35A9"/>
    <w:rsid w:val="007F631B"/>
    <w:rsid w:val="007F67F2"/>
    <w:rsid w:val="008053C9"/>
    <w:rsid w:val="008070B7"/>
    <w:rsid w:val="008111E7"/>
    <w:rsid w:val="008113C7"/>
    <w:rsid w:val="008145E2"/>
    <w:rsid w:val="008152EF"/>
    <w:rsid w:val="0081722A"/>
    <w:rsid w:val="00822B90"/>
    <w:rsid w:val="00826CBF"/>
    <w:rsid w:val="008312F0"/>
    <w:rsid w:val="008336EC"/>
    <w:rsid w:val="00836ABF"/>
    <w:rsid w:val="008375B3"/>
    <w:rsid w:val="008448EE"/>
    <w:rsid w:val="00851F53"/>
    <w:rsid w:val="008525FF"/>
    <w:rsid w:val="00857874"/>
    <w:rsid w:val="00857F18"/>
    <w:rsid w:val="00866500"/>
    <w:rsid w:val="008702D9"/>
    <w:rsid w:val="00876D1D"/>
    <w:rsid w:val="00877637"/>
    <w:rsid w:val="0088118E"/>
    <w:rsid w:val="0088224B"/>
    <w:rsid w:val="0088375D"/>
    <w:rsid w:val="0088384E"/>
    <w:rsid w:val="008840D4"/>
    <w:rsid w:val="0088436C"/>
    <w:rsid w:val="00885B1D"/>
    <w:rsid w:val="00885C9F"/>
    <w:rsid w:val="0088670C"/>
    <w:rsid w:val="00887629"/>
    <w:rsid w:val="008A3C41"/>
    <w:rsid w:val="008B35BD"/>
    <w:rsid w:val="008B7B8A"/>
    <w:rsid w:val="008B7FBC"/>
    <w:rsid w:val="008C07E2"/>
    <w:rsid w:val="008C4A01"/>
    <w:rsid w:val="008D1596"/>
    <w:rsid w:val="008D335F"/>
    <w:rsid w:val="008D3D05"/>
    <w:rsid w:val="008D679B"/>
    <w:rsid w:val="008D752D"/>
    <w:rsid w:val="008E3A72"/>
    <w:rsid w:val="008E7175"/>
    <w:rsid w:val="0090011B"/>
    <w:rsid w:val="00902E30"/>
    <w:rsid w:val="009038A9"/>
    <w:rsid w:val="009051EA"/>
    <w:rsid w:val="0090778C"/>
    <w:rsid w:val="0091041D"/>
    <w:rsid w:val="009110BC"/>
    <w:rsid w:val="00912099"/>
    <w:rsid w:val="00920583"/>
    <w:rsid w:val="0092077A"/>
    <w:rsid w:val="009220AB"/>
    <w:rsid w:val="0092583C"/>
    <w:rsid w:val="00927630"/>
    <w:rsid w:val="00927E4A"/>
    <w:rsid w:val="00933F33"/>
    <w:rsid w:val="009341C6"/>
    <w:rsid w:val="00936EC8"/>
    <w:rsid w:val="00940C1B"/>
    <w:rsid w:val="00943CBD"/>
    <w:rsid w:val="00944AE0"/>
    <w:rsid w:val="00946A9B"/>
    <w:rsid w:val="00950372"/>
    <w:rsid w:val="00952A26"/>
    <w:rsid w:val="00954652"/>
    <w:rsid w:val="0095518B"/>
    <w:rsid w:val="00956668"/>
    <w:rsid w:val="00961D11"/>
    <w:rsid w:val="00964388"/>
    <w:rsid w:val="00970CF3"/>
    <w:rsid w:val="00972A61"/>
    <w:rsid w:val="00975D37"/>
    <w:rsid w:val="00980363"/>
    <w:rsid w:val="009815A7"/>
    <w:rsid w:val="0098262C"/>
    <w:rsid w:val="009841BB"/>
    <w:rsid w:val="00985CB8"/>
    <w:rsid w:val="00994F51"/>
    <w:rsid w:val="00995A02"/>
    <w:rsid w:val="00997F21"/>
    <w:rsid w:val="009A7112"/>
    <w:rsid w:val="009B34FB"/>
    <w:rsid w:val="009B3F7D"/>
    <w:rsid w:val="009B6FA0"/>
    <w:rsid w:val="009C3748"/>
    <w:rsid w:val="009C5D96"/>
    <w:rsid w:val="009C7AB8"/>
    <w:rsid w:val="009D0224"/>
    <w:rsid w:val="009D2C12"/>
    <w:rsid w:val="009D65D7"/>
    <w:rsid w:val="009E05B4"/>
    <w:rsid w:val="009E10FC"/>
    <w:rsid w:val="009E4073"/>
    <w:rsid w:val="009E471C"/>
    <w:rsid w:val="009E490D"/>
    <w:rsid w:val="009E54AF"/>
    <w:rsid w:val="009E5574"/>
    <w:rsid w:val="009E7688"/>
    <w:rsid w:val="009F057E"/>
    <w:rsid w:val="009F573C"/>
    <w:rsid w:val="009F7061"/>
    <w:rsid w:val="00A00B81"/>
    <w:rsid w:val="00A01196"/>
    <w:rsid w:val="00A01959"/>
    <w:rsid w:val="00A021B6"/>
    <w:rsid w:val="00A03A64"/>
    <w:rsid w:val="00A0460C"/>
    <w:rsid w:val="00A07E06"/>
    <w:rsid w:val="00A104C7"/>
    <w:rsid w:val="00A11159"/>
    <w:rsid w:val="00A15E51"/>
    <w:rsid w:val="00A22AC5"/>
    <w:rsid w:val="00A2693D"/>
    <w:rsid w:val="00A3019F"/>
    <w:rsid w:val="00A305EA"/>
    <w:rsid w:val="00A31771"/>
    <w:rsid w:val="00A3491F"/>
    <w:rsid w:val="00A34A2B"/>
    <w:rsid w:val="00A40797"/>
    <w:rsid w:val="00A41B47"/>
    <w:rsid w:val="00A476DB"/>
    <w:rsid w:val="00A47EAF"/>
    <w:rsid w:val="00A52AFF"/>
    <w:rsid w:val="00A543E2"/>
    <w:rsid w:val="00A55D0C"/>
    <w:rsid w:val="00A571EC"/>
    <w:rsid w:val="00A63D84"/>
    <w:rsid w:val="00A65CC3"/>
    <w:rsid w:val="00A710AE"/>
    <w:rsid w:val="00A722E2"/>
    <w:rsid w:val="00A728D3"/>
    <w:rsid w:val="00A81CBB"/>
    <w:rsid w:val="00A81F36"/>
    <w:rsid w:val="00A82F46"/>
    <w:rsid w:val="00A83F01"/>
    <w:rsid w:val="00A8495D"/>
    <w:rsid w:val="00A91117"/>
    <w:rsid w:val="00A97EC1"/>
    <w:rsid w:val="00AA0F89"/>
    <w:rsid w:val="00AA160F"/>
    <w:rsid w:val="00AA3F68"/>
    <w:rsid w:val="00AA4E2F"/>
    <w:rsid w:val="00AB141A"/>
    <w:rsid w:val="00AB3134"/>
    <w:rsid w:val="00AB40E4"/>
    <w:rsid w:val="00AB52FF"/>
    <w:rsid w:val="00AC29F5"/>
    <w:rsid w:val="00AC4109"/>
    <w:rsid w:val="00AC4E0D"/>
    <w:rsid w:val="00AD177F"/>
    <w:rsid w:val="00AD2160"/>
    <w:rsid w:val="00AD24BF"/>
    <w:rsid w:val="00AE1DCA"/>
    <w:rsid w:val="00AE2EAE"/>
    <w:rsid w:val="00AE4023"/>
    <w:rsid w:val="00AE7E25"/>
    <w:rsid w:val="00AF07E4"/>
    <w:rsid w:val="00AF40FB"/>
    <w:rsid w:val="00B010E3"/>
    <w:rsid w:val="00B02D2A"/>
    <w:rsid w:val="00B05197"/>
    <w:rsid w:val="00B05702"/>
    <w:rsid w:val="00B14CBF"/>
    <w:rsid w:val="00B160D5"/>
    <w:rsid w:val="00B17F2F"/>
    <w:rsid w:val="00B23BB8"/>
    <w:rsid w:val="00B24884"/>
    <w:rsid w:val="00B318BE"/>
    <w:rsid w:val="00B3275C"/>
    <w:rsid w:val="00B32B47"/>
    <w:rsid w:val="00B35EF4"/>
    <w:rsid w:val="00B44090"/>
    <w:rsid w:val="00B60C32"/>
    <w:rsid w:val="00B637CA"/>
    <w:rsid w:val="00B66E69"/>
    <w:rsid w:val="00B7312B"/>
    <w:rsid w:val="00B74882"/>
    <w:rsid w:val="00B77954"/>
    <w:rsid w:val="00B81E99"/>
    <w:rsid w:val="00B848AB"/>
    <w:rsid w:val="00B92FFD"/>
    <w:rsid w:val="00B940A5"/>
    <w:rsid w:val="00BA1734"/>
    <w:rsid w:val="00BA1AEF"/>
    <w:rsid w:val="00BA5C3F"/>
    <w:rsid w:val="00BA7A82"/>
    <w:rsid w:val="00BA7C9B"/>
    <w:rsid w:val="00BB02CE"/>
    <w:rsid w:val="00BB5BE9"/>
    <w:rsid w:val="00BC0115"/>
    <w:rsid w:val="00BC4922"/>
    <w:rsid w:val="00BC586F"/>
    <w:rsid w:val="00BC6943"/>
    <w:rsid w:val="00BC7D2D"/>
    <w:rsid w:val="00BD1570"/>
    <w:rsid w:val="00BD711E"/>
    <w:rsid w:val="00BE1174"/>
    <w:rsid w:val="00BE1989"/>
    <w:rsid w:val="00BE3666"/>
    <w:rsid w:val="00BE3E30"/>
    <w:rsid w:val="00BE40CA"/>
    <w:rsid w:val="00BE5FFF"/>
    <w:rsid w:val="00BE61AA"/>
    <w:rsid w:val="00BF244F"/>
    <w:rsid w:val="00BF74CA"/>
    <w:rsid w:val="00C026C1"/>
    <w:rsid w:val="00C04C8A"/>
    <w:rsid w:val="00C0677B"/>
    <w:rsid w:val="00C10A59"/>
    <w:rsid w:val="00C137BA"/>
    <w:rsid w:val="00C1586D"/>
    <w:rsid w:val="00C23849"/>
    <w:rsid w:val="00C309CB"/>
    <w:rsid w:val="00C31854"/>
    <w:rsid w:val="00C32093"/>
    <w:rsid w:val="00C323FB"/>
    <w:rsid w:val="00C324B5"/>
    <w:rsid w:val="00C32EC3"/>
    <w:rsid w:val="00C33938"/>
    <w:rsid w:val="00C425D5"/>
    <w:rsid w:val="00C450AE"/>
    <w:rsid w:val="00C474B8"/>
    <w:rsid w:val="00C502BC"/>
    <w:rsid w:val="00C51903"/>
    <w:rsid w:val="00C51CDC"/>
    <w:rsid w:val="00C53525"/>
    <w:rsid w:val="00C53FEB"/>
    <w:rsid w:val="00C55FF4"/>
    <w:rsid w:val="00C56EED"/>
    <w:rsid w:val="00C60A7A"/>
    <w:rsid w:val="00C61988"/>
    <w:rsid w:val="00C634E5"/>
    <w:rsid w:val="00C64CF2"/>
    <w:rsid w:val="00C64DB2"/>
    <w:rsid w:val="00C6525B"/>
    <w:rsid w:val="00C65FB5"/>
    <w:rsid w:val="00C705D3"/>
    <w:rsid w:val="00C72EF6"/>
    <w:rsid w:val="00C730A2"/>
    <w:rsid w:val="00C802BB"/>
    <w:rsid w:val="00C829C6"/>
    <w:rsid w:val="00C8398F"/>
    <w:rsid w:val="00C91566"/>
    <w:rsid w:val="00C9508E"/>
    <w:rsid w:val="00C956D9"/>
    <w:rsid w:val="00C97595"/>
    <w:rsid w:val="00C97A73"/>
    <w:rsid w:val="00C97F71"/>
    <w:rsid w:val="00CA2652"/>
    <w:rsid w:val="00CB2CF5"/>
    <w:rsid w:val="00CB4586"/>
    <w:rsid w:val="00CD1AC7"/>
    <w:rsid w:val="00CD3035"/>
    <w:rsid w:val="00CD3EE0"/>
    <w:rsid w:val="00CD407C"/>
    <w:rsid w:val="00CD4D17"/>
    <w:rsid w:val="00CD517C"/>
    <w:rsid w:val="00CD7D65"/>
    <w:rsid w:val="00CE193D"/>
    <w:rsid w:val="00CF0A78"/>
    <w:rsid w:val="00CF791A"/>
    <w:rsid w:val="00D0494F"/>
    <w:rsid w:val="00D06539"/>
    <w:rsid w:val="00D11476"/>
    <w:rsid w:val="00D11DFF"/>
    <w:rsid w:val="00D15E78"/>
    <w:rsid w:val="00D178BE"/>
    <w:rsid w:val="00D215F1"/>
    <w:rsid w:val="00D25E79"/>
    <w:rsid w:val="00D33FE5"/>
    <w:rsid w:val="00D4224C"/>
    <w:rsid w:val="00D424DA"/>
    <w:rsid w:val="00D42F78"/>
    <w:rsid w:val="00D43193"/>
    <w:rsid w:val="00D46FE0"/>
    <w:rsid w:val="00D5298F"/>
    <w:rsid w:val="00D549A6"/>
    <w:rsid w:val="00D556A1"/>
    <w:rsid w:val="00D6226C"/>
    <w:rsid w:val="00D70512"/>
    <w:rsid w:val="00D71229"/>
    <w:rsid w:val="00D741CF"/>
    <w:rsid w:val="00D8024F"/>
    <w:rsid w:val="00D83F45"/>
    <w:rsid w:val="00D847D0"/>
    <w:rsid w:val="00D867FA"/>
    <w:rsid w:val="00D90726"/>
    <w:rsid w:val="00D92440"/>
    <w:rsid w:val="00D94EA1"/>
    <w:rsid w:val="00D973E2"/>
    <w:rsid w:val="00DA174F"/>
    <w:rsid w:val="00DA5F1D"/>
    <w:rsid w:val="00DA6F7C"/>
    <w:rsid w:val="00DA6F85"/>
    <w:rsid w:val="00DA71EB"/>
    <w:rsid w:val="00DA7C87"/>
    <w:rsid w:val="00DB23ED"/>
    <w:rsid w:val="00DB31D1"/>
    <w:rsid w:val="00DB3206"/>
    <w:rsid w:val="00DB3A33"/>
    <w:rsid w:val="00DB4524"/>
    <w:rsid w:val="00DC04E3"/>
    <w:rsid w:val="00DC2569"/>
    <w:rsid w:val="00DC4467"/>
    <w:rsid w:val="00DC6E1D"/>
    <w:rsid w:val="00DD459D"/>
    <w:rsid w:val="00DD47FC"/>
    <w:rsid w:val="00DD5D2A"/>
    <w:rsid w:val="00DE063E"/>
    <w:rsid w:val="00DE4CC7"/>
    <w:rsid w:val="00DE5DBE"/>
    <w:rsid w:val="00DF0782"/>
    <w:rsid w:val="00DF5509"/>
    <w:rsid w:val="00E036A9"/>
    <w:rsid w:val="00E05B8F"/>
    <w:rsid w:val="00E06BCA"/>
    <w:rsid w:val="00E072E3"/>
    <w:rsid w:val="00E17482"/>
    <w:rsid w:val="00E234BD"/>
    <w:rsid w:val="00E32770"/>
    <w:rsid w:val="00E32E21"/>
    <w:rsid w:val="00E360D0"/>
    <w:rsid w:val="00E3696C"/>
    <w:rsid w:val="00E37950"/>
    <w:rsid w:val="00E406E0"/>
    <w:rsid w:val="00E440FA"/>
    <w:rsid w:val="00E549D7"/>
    <w:rsid w:val="00E56515"/>
    <w:rsid w:val="00E62232"/>
    <w:rsid w:val="00E64182"/>
    <w:rsid w:val="00E6420F"/>
    <w:rsid w:val="00E704CD"/>
    <w:rsid w:val="00E715C3"/>
    <w:rsid w:val="00E72EF6"/>
    <w:rsid w:val="00E80C11"/>
    <w:rsid w:val="00E84AF4"/>
    <w:rsid w:val="00E905AE"/>
    <w:rsid w:val="00E913ED"/>
    <w:rsid w:val="00E96A51"/>
    <w:rsid w:val="00E974A9"/>
    <w:rsid w:val="00E97CED"/>
    <w:rsid w:val="00EA0AB3"/>
    <w:rsid w:val="00EA12AD"/>
    <w:rsid w:val="00EA3DE7"/>
    <w:rsid w:val="00EB1CCE"/>
    <w:rsid w:val="00EB2F55"/>
    <w:rsid w:val="00EB31DD"/>
    <w:rsid w:val="00EB36BA"/>
    <w:rsid w:val="00EB5536"/>
    <w:rsid w:val="00EB569C"/>
    <w:rsid w:val="00EC163D"/>
    <w:rsid w:val="00EC2194"/>
    <w:rsid w:val="00EC2677"/>
    <w:rsid w:val="00EC3D9A"/>
    <w:rsid w:val="00EC53F2"/>
    <w:rsid w:val="00ED387C"/>
    <w:rsid w:val="00EE0D1F"/>
    <w:rsid w:val="00EE2E23"/>
    <w:rsid w:val="00EE441C"/>
    <w:rsid w:val="00EE5FB6"/>
    <w:rsid w:val="00EF1CF1"/>
    <w:rsid w:val="00EF3924"/>
    <w:rsid w:val="00EF4CE2"/>
    <w:rsid w:val="00F00B58"/>
    <w:rsid w:val="00F00DCD"/>
    <w:rsid w:val="00F10265"/>
    <w:rsid w:val="00F12C3F"/>
    <w:rsid w:val="00F12F2C"/>
    <w:rsid w:val="00F20DDA"/>
    <w:rsid w:val="00F21A09"/>
    <w:rsid w:val="00F234AF"/>
    <w:rsid w:val="00F444D8"/>
    <w:rsid w:val="00F474B3"/>
    <w:rsid w:val="00F50146"/>
    <w:rsid w:val="00F502B9"/>
    <w:rsid w:val="00F51771"/>
    <w:rsid w:val="00F52B6F"/>
    <w:rsid w:val="00F53EA8"/>
    <w:rsid w:val="00F55C5C"/>
    <w:rsid w:val="00F56488"/>
    <w:rsid w:val="00F57C73"/>
    <w:rsid w:val="00F63127"/>
    <w:rsid w:val="00F661D5"/>
    <w:rsid w:val="00F700C3"/>
    <w:rsid w:val="00F71F05"/>
    <w:rsid w:val="00F731A3"/>
    <w:rsid w:val="00F74D10"/>
    <w:rsid w:val="00F760FE"/>
    <w:rsid w:val="00F84F17"/>
    <w:rsid w:val="00F87298"/>
    <w:rsid w:val="00F90CD7"/>
    <w:rsid w:val="00F92AFD"/>
    <w:rsid w:val="00F97F17"/>
    <w:rsid w:val="00FA0D67"/>
    <w:rsid w:val="00FA1922"/>
    <w:rsid w:val="00FA522A"/>
    <w:rsid w:val="00FA5BC9"/>
    <w:rsid w:val="00FB3879"/>
    <w:rsid w:val="00FB4083"/>
    <w:rsid w:val="00FB5E6F"/>
    <w:rsid w:val="00FC104D"/>
    <w:rsid w:val="00FC1147"/>
    <w:rsid w:val="00FC1405"/>
    <w:rsid w:val="00FC609F"/>
    <w:rsid w:val="00FC64C9"/>
    <w:rsid w:val="00FC6EBB"/>
    <w:rsid w:val="00FD029A"/>
    <w:rsid w:val="00FD0384"/>
    <w:rsid w:val="00FD2350"/>
    <w:rsid w:val="00FD2757"/>
    <w:rsid w:val="00FD5959"/>
    <w:rsid w:val="00FD62C5"/>
    <w:rsid w:val="00FE6EE3"/>
    <w:rsid w:val="00FE70E9"/>
    <w:rsid w:val="00FF7AF6"/>
    <w:rsid w:val="042F0C3D"/>
    <w:rsid w:val="079A4FE3"/>
    <w:rsid w:val="091F057B"/>
    <w:rsid w:val="0C1A07B7"/>
    <w:rsid w:val="0F31498C"/>
    <w:rsid w:val="0FA20086"/>
    <w:rsid w:val="0FEE4ECF"/>
    <w:rsid w:val="129649C3"/>
    <w:rsid w:val="12AC72CE"/>
    <w:rsid w:val="149A26BA"/>
    <w:rsid w:val="1C205915"/>
    <w:rsid w:val="22D3618D"/>
    <w:rsid w:val="28FA2675"/>
    <w:rsid w:val="2C1E3CE8"/>
    <w:rsid w:val="35F27DE9"/>
    <w:rsid w:val="3B485386"/>
    <w:rsid w:val="3E7F05D7"/>
    <w:rsid w:val="42566A85"/>
    <w:rsid w:val="42B21D3C"/>
    <w:rsid w:val="44EF075C"/>
    <w:rsid w:val="45990403"/>
    <w:rsid w:val="4E135A84"/>
    <w:rsid w:val="56503570"/>
    <w:rsid w:val="598916F0"/>
    <w:rsid w:val="5D044B61"/>
    <w:rsid w:val="64967BE2"/>
    <w:rsid w:val="69F94FFA"/>
    <w:rsid w:val="6DD12ED2"/>
    <w:rsid w:val="7B0F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  <o:rules v:ext="edit">
        <o:r id="V:Rule5" type="connector" idref="#_x0000_s1073"/>
        <o:r id="V:Rule6" type="connector" idref="#AutoShape 7"/>
        <o:r id="V:Rule7" type="connector" idref="#_x0000_s1127"/>
        <o:r id="V:Rule8" type="connector" idref="#AutoShape 2"/>
      </o:rules>
    </o:shapelayout>
  </w:shapeDefaults>
  <w:decimalSymbol w:val=","/>
  <w:listSeparator w:val=";"/>
  <w14:docId w14:val="56BC940C"/>
  <w15:docId w15:val="{527806A4-3E43-49D0-B862-2A0FE766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endnote text"/>
    <w:basedOn w:val="a"/>
    <w:link w:val="a6"/>
    <w:uiPriority w:val="99"/>
    <w:unhideWhenUsed/>
    <w:qFormat/>
    <w:pPr>
      <w:snapToGrid w:val="0"/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pPr>
      <w:tabs>
        <w:tab w:val="right" w:leader="dot" w:pos="9628"/>
      </w:tabs>
    </w:pPr>
  </w:style>
  <w:style w:type="paragraph" w:styleId="ad">
    <w:name w:val="List"/>
    <w:basedOn w:val="a"/>
    <w:pPr>
      <w:widowControl/>
      <w:ind w:left="360" w:hanging="360"/>
      <w:jc w:val="left"/>
    </w:pPr>
    <w:rPr>
      <w:rFonts w:ascii="Arial" w:hAnsi="Arial" w:cs="Times New Roman"/>
      <w:kern w:val="0"/>
      <w:sz w:val="20"/>
      <w:szCs w:val="20"/>
      <w:lang w:eastAsia="en-US"/>
    </w:rPr>
  </w:style>
  <w:style w:type="paragraph" w:styleId="21">
    <w:name w:val="toc 2"/>
    <w:basedOn w:val="a"/>
    <w:next w:val="a"/>
    <w:uiPriority w:val="39"/>
    <w:unhideWhenUsed/>
    <w:pPr>
      <w:tabs>
        <w:tab w:val="right" w:leader="dot" w:pos="9628"/>
      </w:tabs>
      <w:spacing w:line="360" w:lineRule="auto"/>
      <w:ind w:leftChars="200" w:left="420"/>
    </w:pPr>
  </w:style>
  <w:style w:type="paragraph" w:styleId="22">
    <w:name w:val="Body Text 2"/>
    <w:basedOn w:val="a"/>
    <w:link w:val="23"/>
    <w:pPr>
      <w:widowControl/>
    </w:pPr>
    <w:rPr>
      <w:rFonts w:ascii="Arial" w:hAnsi="Arial" w:cs="Times New Roman"/>
      <w:kern w:val="0"/>
      <w:sz w:val="24"/>
      <w:szCs w:val="20"/>
      <w:lang w:eastAsia="en-US"/>
    </w:rPr>
  </w:style>
  <w:style w:type="paragraph" w:styleId="ae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f">
    <w:name w:val="endnote reference"/>
    <w:basedOn w:val="a0"/>
    <w:uiPriority w:val="99"/>
    <w:unhideWhenUsed/>
    <w:qFormat/>
    <w:rPr>
      <w:vertAlign w:val="superscript"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ерхний колонтитул Знак"/>
    <w:basedOn w:val="a0"/>
    <w:link w:val="ab"/>
    <w:uiPriority w:val="99"/>
    <w:qFormat/>
    <w:rPr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Текст концевой сноски Знак"/>
    <w:basedOn w:val="a0"/>
    <w:link w:val="a5"/>
    <w:uiPriority w:val="99"/>
    <w:semiHidden/>
    <w:qFormat/>
    <w:rPr>
      <w:kern w:val="2"/>
      <w:sz w:val="21"/>
      <w:szCs w:val="22"/>
    </w:rPr>
  </w:style>
  <w:style w:type="paragraph" w:customStyle="1" w:styleId="12">
    <w:name w:val="无间隔1"/>
    <w:link w:val="Char"/>
    <w:uiPriority w:val="1"/>
    <w:qFormat/>
    <w:rPr>
      <w:sz w:val="22"/>
      <w:szCs w:val="22"/>
    </w:rPr>
  </w:style>
  <w:style w:type="character" w:customStyle="1" w:styleId="Char">
    <w:name w:val="无间隔 Char"/>
    <w:basedOn w:val="a0"/>
    <w:link w:val="12"/>
    <w:uiPriority w:val="1"/>
    <w:rPr>
      <w:sz w:val="22"/>
      <w:szCs w:val="22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Bullet">
    <w:name w:val="Bullet"/>
    <w:pPr>
      <w:ind w:left="648"/>
      <w:jc w:val="both"/>
    </w:pPr>
    <w:rPr>
      <w:rFonts w:ascii="Arial" w:hAnsi="Arial" w:cs="Times New Roman"/>
      <w:color w:val="000000"/>
      <w:lang w:eastAsia="en-US"/>
    </w:rPr>
  </w:style>
  <w:style w:type="character" w:customStyle="1" w:styleId="23">
    <w:name w:val="Основной текст 2 Знак"/>
    <w:basedOn w:val="a0"/>
    <w:link w:val="22"/>
    <w:rPr>
      <w:rFonts w:ascii="Arial" w:hAnsi="Arial" w:cs="Times New Roman"/>
      <w:sz w:val="24"/>
      <w:lang w:eastAsia="en-US"/>
    </w:rPr>
  </w:style>
  <w:style w:type="character" w:customStyle="1" w:styleId="fontstyle01">
    <w:name w:val="fontstyle01"/>
    <w:basedOn w:val="a0"/>
    <w:rPr>
      <w:rFonts w:ascii="Arial-Black" w:hAnsi="Arial-Black" w:hint="default"/>
      <w:color w:val="231F20"/>
      <w:sz w:val="20"/>
      <w:szCs w:val="20"/>
    </w:rPr>
  </w:style>
  <w:style w:type="character" w:customStyle="1" w:styleId="fontstyle21">
    <w:name w:val="fontstyle21"/>
    <w:basedOn w:val="a0"/>
    <w:rPr>
      <w:rFonts w:ascii="ArialMT" w:eastAsia="ArialMT" w:hint="eastAsia"/>
      <w:color w:val="231F20"/>
      <w:sz w:val="20"/>
      <w:szCs w:val="20"/>
    </w:rPr>
  </w:style>
  <w:style w:type="character" w:customStyle="1" w:styleId="fontstyle31">
    <w:name w:val="fontstyle31"/>
    <w:basedOn w:val="a0"/>
    <w:rPr>
      <w:rFonts w:ascii="Arial-BoldItalicMT" w:hAnsi="Arial-BoldItalicMT" w:hint="default"/>
      <w:b/>
      <w:bCs/>
      <w:i/>
      <w:iCs/>
      <w:color w:val="231F20"/>
      <w:sz w:val="20"/>
      <w:szCs w:val="20"/>
    </w:rPr>
  </w:style>
  <w:style w:type="character" w:customStyle="1" w:styleId="fontstyle41">
    <w:name w:val="fontstyle41"/>
    <w:basedOn w:val="a0"/>
    <w:rPr>
      <w:rFonts w:ascii="Arial-ItalicMT" w:hAnsi="Arial-ItalicMT" w:hint="default"/>
      <w:i/>
      <w:iCs/>
      <w:color w:val="231F2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b/>
      <w:bCs/>
      <w:kern w:val="44"/>
      <w:sz w:val="32"/>
      <w:szCs w:val="32"/>
    </w:rPr>
  </w:style>
  <w:style w:type="character" w:customStyle="1" w:styleId="a4">
    <w:name w:val="Дата Знак"/>
    <w:basedOn w:val="a0"/>
    <w:link w:val="a3"/>
    <w:uiPriority w:val="99"/>
    <w:semiHidden/>
    <w:rPr>
      <w:kern w:val="2"/>
      <w:sz w:val="21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</w:rPr>
  </w:style>
  <w:style w:type="character" w:customStyle="1" w:styleId="A10">
    <w:name w:val="A1"/>
    <w:uiPriority w:val="99"/>
    <w:rPr>
      <w:rFonts w:cs="Univers LT Std 45 Light"/>
      <w:b/>
      <w:bCs/>
      <w:color w:val="000000"/>
      <w:sz w:val="18"/>
      <w:szCs w:val="18"/>
    </w:rPr>
  </w:style>
  <w:style w:type="paragraph" w:customStyle="1" w:styleId="Pa10">
    <w:name w:val="Pa10"/>
    <w:basedOn w:val="Default"/>
    <w:next w:val="Default"/>
    <w:uiPriority w:val="99"/>
    <w:pPr>
      <w:spacing w:line="201" w:lineRule="atLeast"/>
    </w:pPr>
    <w:rPr>
      <w:rFonts w:ascii="Univers LT Std 45 Light" w:eastAsia="Univers LT Std 45 Light" w:hAnsiTheme="minorHAnsi" w:cstheme="minorBidi"/>
      <w:color w:val="auto"/>
    </w:rPr>
  </w:style>
  <w:style w:type="character" w:customStyle="1" w:styleId="A30">
    <w:name w:val="A3"/>
    <w:uiPriority w:val="99"/>
    <w:rPr>
      <w:rFonts w:cs="Univers LT Std 45 Light"/>
      <w:b/>
      <w:bCs/>
      <w:color w:val="000000"/>
      <w:sz w:val="20"/>
      <w:szCs w:val="20"/>
    </w:rPr>
  </w:style>
  <w:style w:type="character" w:customStyle="1" w:styleId="A80">
    <w:name w:val="A8"/>
    <w:uiPriority w:val="99"/>
    <w:rPr>
      <w:rFonts w:cs="Univers LT Std 45 Light"/>
      <w:color w:val="000000"/>
      <w:sz w:val="16"/>
      <w:szCs w:val="16"/>
    </w:rPr>
  </w:style>
  <w:style w:type="table" w:customStyle="1" w:styleId="13">
    <w:name w:val="网格型1"/>
    <w:basedOn w:val="a1"/>
    <w:uiPriority w:val="59"/>
    <w:rPr>
      <w:rFonts w:ascii="Calibri" w:eastAsia="Times New Roman" w:hAnsi="Calibri" w:cs="Times New Roman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网格型2"/>
    <w:basedOn w:val="a1"/>
    <w:uiPriority w:val="59"/>
    <w:rPr>
      <w:rFonts w:ascii="Calibri" w:eastAsia="Times New Roman" w:hAnsi="Calibri" w:cs="Times New Roman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网格型3"/>
    <w:basedOn w:val="a1"/>
    <w:uiPriority w:val="59"/>
    <w:rPr>
      <w:rFonts w:ascii="Calibri" w:eastAsia="Times New Roman" w:hAnsi="Calibri" w:cs="Times New Roman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网格型4"/>
    <w:basedOn w:val="a1"/>
    <w:uiPriority w:val="59"/>
    <w:rPr>
      <w:rFonts w:ascii="Calibri" w:eastAsia="Times New Roman" w:hAnsi="Calibri" w:cs="Times New Roman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网格型5"/>
    <w:basedOn w:val="a1"/>
    <w:uiPriority w:val="59"/>
    <w:rPr>
      <w:rFonts w:ascii="Calibri" w:eastAsia="Times New Roman" w:hAnsi="Calibri" w:cs="Times New Roman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网格型6"/>
    <w:basedOn w:val="a1"/>
    <w:uiPriority w:val="59"/>
    <w:rPr>
      <w:rFonts w:ascii="Calibri" w:eastAsia="Times New Roman" w:hAnsi="Calibri" w:cs="Times New Roman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网格型7"/>
    <w:basedOn w:val="a1"/>
    <w:uiPriority w:val="59"/>
    <w:rPr>
      <w:rFonts w:ascii="Calibri" w:eastAsia="Times New Roman" w:hAnsi="Calibri" w:cs="Times New Roman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网格型8"/>
    <w:basedOn w:val="a1"/>
    <w:next w:val="af1"/>
    <w:uiPriority w:val="59"/>
    <w:qFormat/>
    <w:rsid w:val="00F474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网格型61"/>
    <w:basedOn w:val="a1"/>
    <w:next w:val="af1"/>
    <w:uiPriority w:val="59"/>
    <w:rsid w:val="009051EA"/>
    <w:rPr>
      <w:rFonts w:ascii="Calibri" w:eastAsia="SimSu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网格型81"/>
    <w:basedOn w:val="a1"/>
    <w:next w:val="af1"/>
    <w:uiPriority w:val="59"/>
    <w:rsid w:val="009051EA"/>
    <w:rPr>
      <w:rFonts w:ascii="Calibri" w:eastAsia="SimSu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网格型71"/>
    <w:basedOn w:val="a1"/>
    <w:next w:val="af1"/>
    <w:uiPriority w:val="59"/>
    <w:rsid w:val="00E62232"/>
    <w:rPr>
      <w:rFonts w:ascii="Calibri" w:eastAsia="SimSu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81"/>
    <customShpInfo spid="_x0000_s1073"/>
    <customShpInfo spid="_x0000_s1029"/>
    <customShpInfo spid="_x0000_s1030"/>
    <customShpInfo spid="_x0000_s1031"/>
    <customShpInfo spid="_x0000_s1068"/>
    <customShpInfo spid="_x0000_s1067"/>
    <customShpInfo spid="_x0000_s1032"/>
    <customShpInfo spid="_x0000_s1105"/>
    <customShpInfo spid="_x0000_s1102"/>
    <customShpInfo spid="_x0000_s1101"/>
    <customShpInfo spid="_x0000_s1104"/>
    <customShpInfo spid="_x0000_s1103"/>
    <customShpInfo spid="_x0000_s1100"/>
    <customShpInfo spid="_x0000_s1110"/>
    <customShpInfo spid="_x0000_s1109"/>
    <customShpInfo spid="_x0000_s1108"/>
    <customShpInfo spid="_x0000_s1107"/>
    <customShpInfo spid="_x0000_s111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24A613-7C52-40BD-8BD3-50EFA9C6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Ермишин Роман</cp:lastModifiedBy>
  <cp:revision>5</cp:revision>
  <cp:lastPrinted>2022-06-24T02:19:00Z</cp:lastPrinted>
  <dcterms:created xsi:type="dcterms:W3CDTF">2022-07-07T06:53:00Z</dcterms:created>
  <dcterms:modified xsi:type="dcterms:W3CDTF">2022-07-07T07:12:00Z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